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C1298" w14:textId="77777777" w:rsidR="00B04325" w:rsidRPr="00F51AE8" w:rsidRDefault="00F51AE8" w:rsidP="00F51AE8">
      <w:pPr>
        <w:wordWrap w:val="0"/>
        <w:jc w:val="right"/>
        <w:rPr>
          <w:sz w:val="22"/>
          <w:szCs w:val="22"/>
        </w:rPr>
      </w:pPr>
      <w:r w:rsidRPr="00F51AE8">
        <w:rPr>
          <w:rFonts w:hint="eastAsia"/>
          <w:sz w:val="22"/>
          <w:szCs w:val="22"/>
        </w:rPr>
        <w:t xml:space="preserve">　</w:t>
      </w:r>
      <w:r w:rsidRPr="00F51AE8">
        <w:rPr>
          <w:rFonts w:hint="eastAsia"/>
          <w:sz w:val="22"/>
          <w:szCs w:val="22"/>
        </w:rPr>
        <w:t xml:space="preserve"> </w:t>
      </w:r>
      <w:r w:rsidRPr="00F51AE8">
        <w:rPr>
          <w:rFonts w:hint="eastAsia"/>
          <w:sz w:val="22"/>
          <w:szCs w:val="22"/>
        </w:rPr>
        <w:t>年</w:t>
      </w:r>
      <w:r w:rsidRPr="00F51AE8">
        <w:rPr>
          <w:rFonts w:hint="eastAsia"/>
          <w:sz w:val="22"/>
          <w:szCs w:val="22"/>
        </w:rPr>
        <w:t xml:space="preserve"> </w:t>
      </w:r>
      <w:r w:rsidRPr="00F51AE8">
        <w:rPr>
          <w:rFonts w:hint="eastAsia"/>
          <w:sz w:val="22"/>
          <w:szCs w:val="22"/>
        </w:rPr>
        <w:t xml:space="preserve">　月　</w:t>
      </w:r>
      <w:r w:rsidRPr="00F51AE8">
        <w:rPr>
          <w:rFonts w:hint="eastAsia"/>
          <w:sz w:val="22"/>
          <w:szCs w:val="22"/>
        </w:rPr>
        <w:t xml:space="preserve"> </w:t>
      </w:r>
      <w:r w:rsidR="00B04325" w:rsidRPr="00F51AE8">
        <w:rPr>
          <w:rFonts w:hint="eastAsia"/>
          <w:sz w:val="22"/>
          <w:szCs w:val="22"/>
        </w:rPr>
        <w:t>日</w:t>
      </w:r>
    </w:p>
    <w:p w14:paraId="00F217A8" w14:textId="77777777" w:rsidR="00B04325" w:rsidRPr="00F51AE8" w:rsidRDefault="00B04325" w:rsidP="00B04325">
      <w:pPr>
        <w:rPr>
          <w:sz w:val="22"/>
          <w:szCs w:val="22"/>
        </w:rPr>
      </w:pPr>
    </w:p>
    <w:p w14:paraId="6282319D" w14:textId="78FED41C" w:rsidR="00B04325" w:rsidRPr="00F51AE8" w:rsidRDefault="00855F57" w:rsidP="00B04325">
      <w:pPr>
        <w:ind w:firstLineChars="100" w:firstLine="242"/>
        <w:rPr>
          <w:sz w:val="22"/>
          <w:szCs w:val="22"/>
        </w:rPr>
      </w:pPr>
      <w:r>
        <w:rPr>
          <w:rFonts w:hint="eastAsia"/>
          <w:sz w:val="22"/>
          <w:szCs w:val="22"/>
        </w:rPr>
        <w:t>豊</w:t>
      </w:r>
      <w:r w:rsidR="009E428B">
        <w:rPr>
          <w:rFonts w:hint="eastAsia"/>
          <w:sz w:val="22"/>
          <w:szCs w:val="22"/>
        </w:rPr>
        <w:t xml:space="preserve">　</w:t>
      </w:r>
      <w:r>
        <w:rPr>
          <w:rFonts w:hint="eastAsia"/>
          <w:sz w:val="22"/>
          <w:szCs w:val="22"/>
        </w:rPr>
        <w:t>岡</w:t>
      </w:r>
      <w:r w:rsidR="009E428B">
        <w:rPr>
          <w:rFonts w:hint="eastAsia"/>
          <w:sz w:val="22"/>
          <w:szCs w:val="22"/>
        </w:rPr>
        <w:t xml:space="preserve">　</w:t>
      </w:r>
      <w:r>
        <w:rPr>
          <w:rFonts w:hint="eastAsia"/>
          <w:sz w:val="22"/>
          <w:szCs w:val="22"/>
        </w:rPr>
        <w:t>市</w:t>
      </w:r>
      <w:r w:rsidR="009E428B">
        <w:rPr>
          <w:rFonts w:hint="eastAsia"/>
          <w:sz w:val="22"/>
          <w:szCs w:val="22"/>
        </w:rPr>
        <w:t xml:space="preserve">　</w:t>
      </w:r>
      <w:r>
        <w:rPr>
          <w:rFonts w:hint="eastAsia"/>
          <w:sz w:val="22"/>
          <w:szCs w:val="22"/>
        </w:rPr>
        <w:t>長</w:t>
      </w:r>
      <w:r w:rsidR="00A85BAF">
        <w:rPr>
          <w:rFonts w:hint="eastAsia"/>
          <w:sz w:val="22"/>
          <w:szCs w:val="22"/>
        </w:rPr>
        <w:t xml:space="preserve">　</w:t>
      </w:r>
      <w:r w:rsidR="00B04325" w:rsidRPr="00F51AE8">
        <w:rPr>
          <w:rFonts w:hint="eastAsia"/>
          <w:sz w:val="22"/>
          <w:szCs w:val="22"/>
        </w:rPr>
        <w:t>様</w:t>
      </w:r>
    </w:p>
    <w:p w14:paraId="37B64CF9" w14:textId="77777777" w:rsidR="00B04325" w:rsidRPr="00F51AE8" w:rsidRDefault="00B04325" w:rsidP="00B04325">
      <w:pPr>
        <w:ind w:firstLineChars="100" w:firstLine="242"/>
        <w:rPr>
          <w:sz w:val="22"/>
          <w:szCs w:val="22"/>
        </w:rPr>
      </w:pPr>
    </w:p>
    <w:p w14:paraId="67B3B1D7" w14:textId="53D71A38" w:rsidR="00F51AE8" w:rsidRDefault="00B04325" w:rsidP="00F51AE8">
      <w:pPr>
        <w:ind w:firstLineChars="1750" w:firstLine="4242"/>
        <w:rPr>
          <w:sz w:val="22"/>
          <w:szCs w:val="22"/>
        </w:rPr>
      </w:pPr>
      <w:r w:rsidRPr="00F51AE8">
        <w:rPr>
          <w:rFonts w:hint="eastAsia"/>
          <w:sz w:val="22"/>
          <w:szCs w:val="22"/>
        </w:rPr>
        <w:t>（</w:t>
      </w:r>
      <w:r w:rsidR="007118FB">
        <w:rPr>
          <w:rFonts w:hint="eastAsia"/>
          <w:sz w:val="22"/>
          <w:szCs w:val="22"/>
        </w:rPr>
        <w:t>誓約</w:t>
      </w:r>
      <w:r w:rsidRPr="00F51AE8">
        <w:rPr>
          <w:rFonts w:hint="eastAsia"/>
          <w:sz w:val="22"/>
          <w:szCs w:val="22"/>
        </w:rPr>
        <w:t>者）</w:t>
      </w:r>
    </w:p>
    <w:p w14:paraId="73BA6696" w14:textId="77777777" w:rsidR="00F51AE8" w:rsidRDefault="00B04325" w:rsidP="00F51AE8">
      <w:pPr>
        <w:spacing w:line="360" w:lineRule="auto"/>
        <w:ind w:firstLineChars="1800" w:firstLine="4364"/>
        <w:rPr>
          <w:sz w:val="22"/>
          <w:szCs w:val="22"/>
        </w:rPr>
      </w:pPr>
      <w:r w:rsidRPr="00F51AE8">
        <w:rPr>
          <w:rFonts w:hint="eastAsia"/>
          <w:sz w:val="22"/>
          <w:szCs w:val="22"/>
        </w:rPr>
        <w:t>住　　所</w:t>
      </w:r>
      <w:r w:rsidRPr="00F51AE8">
        <w:rPr>
          <w:rFonts w:hint="eastAsia"/>
          <w:sz w:val="22"/>
          <w:szCs w:val="22"/>
        </w:rPr>
        <w:t xml:space="preserve"> </w:t>
      </w:r>
      <w:r w:rsidRPr="00F51AE8">
        <w:rPr>
          <w:rFonts w:hint="eastAsia"/>
          <w:sz w:val="22"/>
          <w:szCs w:val="22"/>
          <w:u w:val="single"/>
        </w:rPr>
        <w:t xml:space="preserve">                       </w:t>
      </w:r>
      <w:r w:rsidR="00F51AE8">
        <w:rPr>
          <w:rFonts w:hint="eastAsia"/>
          <w:sz w:val="22"/>
          <w:szCs w:val="22"/>
          <w:u w:val="single"/>
        </w:rPr>
        <w:t xml:space="preserve"> </w:t>
      </w:r>
      <w:r w:rsidRPr="00F51AE8">
        <w:rPr>
          <w:rFonts w:hint="eastAsia"/>
          <w:sz w:val="22"/>
          <w:szCs w:val="22"/>
          <w:u w:val="single"/>
        </w:rPr>
        <w:t xml:space="preserve"> </w:t>
      </w:r>
      <w:r w:rsidR="00F51AE8">
        <w:rPr>
          <w:rFonts w:hint="eastAsia"/>
          <w:sz w:val="22"/>
          <w:szCs w:val="22"/>
          <w:u w:val="single"/>
        </w:rPr>
        <w:t xml:space="preserve">　</w:t>
      </w:r>
    </w:p>
    <w:p w14:paraId="50FE6E65" w14:textId="13117C77" w:rsidR="00F51AE8" w:rsidRDefault="00B04325" w:rsidP="002F36EB">
      <w:pPr>
        <w:spacing w:line="360" w:lineRule="auto"/>
        <w:ind w:firstLineChars="2050" w:firstLine="4371"/>
        <w:rPr>
          <w:sz w:val="22"/>
          <w:szCs w:val="22"/>
        </w:rPr>
      </w:pPr>
      <w:r w:rsidRPr="005C738C">
        <w:rPr>
          <w:rFonts w:hint="eastAsia"/>
          <w:w w:val="87"/>
          <w:kern w:val="0"/>
          <w:sz w:val="22"/>
          <w:szCs w:val="22"/>
          <w:fitText w:val="968" w:id="-445404672"/>
        </w:rPr>
        <w:t>氏名</w:t>
      </w:r>
      <w:r w:rsidR="002F36EB" w:rsidRPr="005C738C">
        <w:rPr>
          <w:rFonts w:hint="eastAsia"/>
          <w:w w:val="87"/>
          <w:kern w:val="0"/>
          <w:sz w:val="22"/>
          <w:szCs w:val="22"/>
          <w:fitText w:val="968" w:id="-445404672"/>
        </w:rPr>
        <w:t>・名</w:t>
      </w:r>
      <w:r w:rsidR="002F36EB" w:rsidRPr="005C738C">
        <w:rPr>
          <w:rFonts w:hint="eastAsia"/>
          <w:spacing w:val="7"/>
          <w:w w:val="87"/>
          <w:kern w:val="0"/>
          <w:sz w:val="22"/>
          <w:szCs w:val="22"/>
          <w:fitText w:val="968" w:id="-445404672"/>
        </w:rPr>
        <w:t>称</w:t>
      </w:r>
      <w:r w:rsidRPr="00F51AE8">
        <w:rPr>
          <w:rFonts w:hint="eastAsia"/>
          <w:sz w:val="22"/>
          <w:szCs w:val="22"/>
        </w:rPr>
        <w:t xml:space="preserve"> </w:t>
      </w:r>
      <w:r w:rsidRPr="00F51AE8">
        <w:rPr>
          <w:rFonts w:hint="eastAsia"/>
          <w:sz w:val="22"/>
          <w:szCs w:val="22"/>
          <w:u w:val="single"/>
        </w:rPr>
        <w:t xml:space="preserve">　　　　　　　　　　</w:t>
      </w:r>
      <w:r w:rsidRPr="00F51AE8">
        <w:rPr>
          <w:rFonts w:hint="eastAsia"/>
          <w:sz w:val="22"/>
          <w:szCs w:val="22"/>
          <w:u w:val="single"/>
        </w:rPr>
        <w:t xml:space="preserve"> </w:t>
      </w:r>
      <w:r w:rsidR="00F51AE8">
        <w:rPr>
          <w:sz w:val="22"/>
          <w:szCs w:val="22"/>
          <w:u w:val="single"/>
        </w:rPr>
        <w:t xml:space="preserve"> </w:t>
      </w:r>
      <w:r w:rsidR="00F51AE8">
        <w:rPr>
          <w:rFonts w:hint="eastAsia"/>
          <w:sz w:val="22"/>
          <w:szCs w:val="22"/>
          <w:u w:val="single"/>
        </w:rPr>
        <w:t xml:space="preserve">　</w:t>
      </w:r>
      <w:r w:rsidR="00F51AE8">
        <w:rPr>
          <w:sz w:val="22"/>
          <w:szCs w:val="22"/>
          <w:u w:val="single"/>
        </w:rPr>
        <w:t xml:space="preserve"> </w:t>
      </w:r>
      <w:r w:rsidR="007E19DC">
        <w:rPr>
          <w:rFonts w:hint="eastAsia"/>
          <w:sz w:val="22"/>
          <w:szCs w:val="22"/>
          <w:u w:val="single"/>
        </w:rPr>
        <w:t xml:space="preserve">　</w:t>
      </w:r>
    </w:p>
    <w:p w14:paraId="4BDDF3BB" w14:textId="77777777" w:rsidR="00B04325" w:rsidRPr="00F51AE8" w:rsidRDefault="00B04325" w:rsidP="00F51AE8">
      <w:pPr>
        <w:spacing w:line="360" w:lineRule="auto"/>
        <w:ind w:firstLineChars="1800" w:firstLine="4364"/>
        <w:rPr>
          <w:sz w:val="22"/>
          <w:szCs w:val="22"/>
        </w:rPr>
      </w:pPr>
      <w:r w:rsidRPr="00F51AE8">
        <w:rPr>
          <w:rFonts w:hint="eastAsia"/>
          <w:sz w:val="22"/>
          <w:szCs w:val="22"/>
        </w:rPr>
        <w:t>電話番号</w:t>
      </w:r>
      <w:r w:rsidRPr="00F51AE8">
        <w:rPr>
          <w:rFonts w:hint="eastAsia"/>
          <w:sz w:val="22"/>
          <w:szCs w:val="22"/>
        </w:rPr>
        <w:t xml:space="preserve"> </w:t>
      </w:r>
      <w:r w:rsidRPr="00F51AE8">
        <w:rPr>
          <w:rFonts w:hint="eastAsia"/>
          <w:sz w:val="22"/>
          <w:szCs w:val="22"/>
          <w:u w:val="single"/>
        </w:rPr>
        <w:t xml:space="preserve">　　　　　　　　　　　</w:t>
      </w:r>
      <w:r w:rsidR="00F51AE8">
        <w:rPr>
          <w:rFonts w:hint="eastAsia"/>
          <w:sz w:val="22"/>
          <w:szCs w:val="22"/>
          <w:u w:val="single"/>
        </w:rPr>
        <w:t xml:space="preserve">　</w:t>
      </w:r>
      <w:r w:rsidRPr="00F51AE8">
        <w:rPr>
          <w:rFonts w:hint="eastAsia"/>
          <w:sz w:val="22"/>
          <w:szCs w:val="22"/>
          <w:u w:val="single"/>
        </w:rPr>
        <w:t xml:space="preserve"> </w:t>
      </w:r>
      <w:r w:rsidR="00F51AE8">
        <w:rPr>
          <w:sz w:val="22"/>
          <w:szCs w:val="22"/>
          <w:u w:val="single"/>
        </w:rPr>
        <w:t xml:space="preserve">  </w:t>
      </w:r>
    </w:p>
    <w:p w14:paraId="1CDC1B03" w14:textId="77777777" w:rsidR="00B04325" w:rsidRDefault="00B04325" w:rsidP="00B04325">
      <w:pPr>
        <w:rPr>
          <w:sz w:val="22"/>
          <w:szCs w:val="22"/>
        </w:rPr>
      </w:pPr>
    </w:p>
    <w:p w14:paraId="4304FFE8" w14:textId="77777777" w:rsidR="00F51AE8" w:rsidRPr="00F51AE8" w:rsidRDefault="00F51AE8" w:rsidP="00B04325">
      <w:pPr>
        <w:rPr>
          <w:sz w:val="22"/>
          <w:szCs w:val="22"/>
        </w:rPr>
      </w:pPr>
    </w:p>
    <w:p w14:paraId="31DA3B80" w14:textId="33335ECA" w:rsidR="00EE6CB4" w:rsidRPr="00F51AE8" w:rsidRDefault="00C27F90" w:rsidP="00EE6CB4">
      <w:pPr>
        <w:jc w:val="center"/>
        <w:rPr>
          <w:sz w:val="24"/>
          <w:szCs w:val="22"/>
        </w:rPr>
      </w:pPr>
      <w:r>
        <w:rPr>
          <w:rFonts w:hint="eastAsia"/>
          <w:sz w:val="24"/>
          <w:szCs w:val="22"/>
        </w:rPr>
        <w:t>誓約</w:t>
      </w:r>
      <w:r w:rsidR="00EE6CB4" w:rsidRPr="00F51AE8">
        <w:rPr>
          <w:rFonts w:hint="eastAsia"/>
          <w:sz w:val="24"/>
          <w:szCs w:val="22"/>
        </w:rPr>
        <w:t>書</w:t>
      </w:r>
    </w:p>
    <w:p w14:paraId="1C297DA3" w14:textId="77777777" w:rsidR="00EE6CB4" w:rsidRPr="00F51AE8" w:rsidRDefault="00EE6CB4" w:rsidP="00B04325">
      <w:pPr>
        <w:ind w:firstLineChars="100" w:firstLine="242"/>
        <w:rPr>
          <w:sz w:val="22"/>
          <w:szCs w:val="22"/>
        </w:rPr>
      </w:pPr>
    </w:p>
    <w:p w14:paraId="36D49E64" w14:textId="3E27D49C" w:rsidR="00CA07C0" w:rsidRPr="00CA07C0" w:rsidRDefault="00CA07C0" w:rsidP="00CA07C0">
      <w:pPr>
        <w:ind w:firstLineChars="100" w:firstLine="242"/>
        <w:rPr>
          <w:sz w:val="22"/>
          <w:szCs w:val="22"/>
        </w:rPr>
      </w:pPr>
      <w:r>
        <w:rPr>
          <w:rFonts w:hint="eastAsia"/>
          <w:sz w:val="22"/>
          <w:szCs w:val="22"/>
        </w:rPr>
        <w:t>豊岡</w:t>
      </w:r>
      <w:r w:rsidRPr="00CA07C0">
        <w:rPr>
          <w:rFonts w:hint="eastAsia"/>
          <w:sz w:val="22"/>
          <w:szCs w:val="22"/>
        </w:rPr>
        <w:t>市脱炭素先行地域</w:t>
      </w:r>
      <w:r>
        <w:rPr>
          <w:rFonts w:hint="eastAsia"/>
          <w:sz w:val="22"/>
          <w:szCs w:val="22"/>
        </w:rPr>
        <w:t>推進</w:t>
      </w:r>
      <w:r w:rsidRPr="00CA07C0">
        <w:rPr>
          <w:rFonts w:hint="eastAsia"/>
          <w:sz w:val="22"/>
          <w:szCs w:val="22"/>
        </w:rPr>
        <w:t>事業補助金交付申請にあたり、二酸化炭素排出抑制対策事業費交付金（地域脱炭素移行・再エネ推進交付金）交付要綱及び地域脱炭素移行・再エネ推進交付金実施要領並びに</w:t>
      </w:r>
      <w:r>
        <w:rPr>
          <w:rFonts w:hint="eastAsia"/>
          <w:sz w:val="22"/>
          <w:szCs w:val="22"/>
        </w:rPr>
        <w:t>豊岡</w:t>
      </w:r>
      <w:r w:rsidRPr="00CA07C0">
        <w:rPr>
          <w:rFonts w:hint="eastAsia"/>
          <w:sz w:val="22"/>
          <w:szCs w:val="22"/>
        </w:rPr>
        <w:t>市脱炭素先行地域</w:t>
      </w:r>
      <w:r>
        <w:rPr>
          <w:rFonts w:hint="eastAsia"/>
          <w:sz w:val="22"/>
          <w:szCs w:val="22"/>
        </w:rPr>
        <w:t>推進</w:t>
      </w:r>
      <w:r w:rsidRPr="00CA07C0">
        <w:rPr>
          <w:rFonts w:hint="eastAsia"/>
          <w:sz w:val="22"/>
          <w:szCs w:val="22"/>
        </w:rPr>
        <w:t>事業補助金交付要綱（以下「補助金交付要綱」という。）及び</w:t>
      </w:r>
      <w:r>
        <w:rPr>
          <w:rFonts w:hint="eastAsia"/>
          <w:sz w:val="22"/>
          <w:szCs w:val="22"/>
        </w:rPr>
        <w:t>豊岡</w:t>
      </w:r>
      <w:r w:rsidRPr="00CA07C0">
        <w:rPr>
          <w:rFonts w:hint="eastAsia"/>
          <w:sz w:val="22"/>
          <w:szCs w:val="22"/>
        </w:rPr>
        <w:t>市脱炭素先行地域</w:t>
      </w:r>
      <w:r>
        <w:rPr>
          <w:rFonts w:hint="eastAsia"/>
          <w:sz w:val="22"/>
          <w:szCs w:val="22"/>
        </w:rPr>
        <w:t>推進</w:t>
      </w:r>
      <w:r w:rsidRPr="00CA07C0">
        <w:rPr>
          <w:rFonts w:hint="eastAsia"/>
          <w:sz w:val="22"/>
          <w:szCs w:val="22"/>
        </w:rPr>
        <w:t>事業補助金申請の手引きを確認し、下記の事項を含め、従うことを誓約します。</w:t>
      </w:r>
    </w:p>
    <w:p w14:paraId="7EC58B69" w14:textId="41081285" w:rsidR="00B04325" w:rsidRPr="00F51AE8" w:rsidRDefault="00CA07C0" w:rsidP="00CA07C0">
      <w:pPr>
        <w:ind w:firstLineChars="100" w:firstLine="242"/>
        <w:rPr>
          <w:sz w:val="22"/>
          <w:szCs w:val="22"/>
        </w:rPr>
      </w:pPr>
      <w:r w:rsidRPr="00CA07C0">
        <w:rPr>
          <w:rFonts w:hint="eastAsia"/>
          <w:sz w:val="22"/>
          <w:szCs w:val="22"/>
        </w:rPr>
        <w:t>この申告が虚偽であり、又はこの誓約に反したことにより、当方が不利益を被ることとなっても、異議は一切申し立てません。</w:t>
      </w:r>
    </w:p>
    <w:p w14:paraId="7B8239FF" w14:textId="77777777" w:rsidR="00B04325" w:rsidRPr="00F51AE8" w:rsidRDefault="00B04325" w:rsidP="00B04325">
      <w:pPr>
        <w:ind w:firstLineChars="100" w:firstLine="242"/>
        <w:rPr>
          <w:sz w:val="22"/>
          <w:szCs w:val="22"/>
        </w:rPr>
      </w:pPr>
    </w:p>
    <w:p w14:paraId="5F539913" w14:textId="72CA496D" w:rsidR="00CA07C0" w:rsidRPr="00CA07C0" w:rsidRDefault="00C27F90" w:rsidP="00CA07C0">
      <w:pPr>
        <w:ind w:leftChars="100" w:left="474" w:hangingChars="100" w:hanging="242"/>
        <w:rPr>
          <w:sz w:val="22"/>
          <w:szCs w:val="22"/>
        </w:rPr>
      </w:pPr>
      <w:r>
        <w:rPr>
          <w:rFonts w:hint="eastAsia"/>
          <w:sz w:val="22"/>
          <w:szCs w:val="22"/>
        </w:rPr>
        <w:t xml:space="preserve">１　</w:t>
      </w:r>
      <w:r w:rsidR="00CA07C0" w:rsidRPr="00CA07C0">
        <w:rPr>
          <w:rFonts w:hint="eastAsia"/>
          <w:sz w:val="22"/>
          <w:szCs w:val="22"/>
        </w:rPr>
        <w:t>対象設備は、商用化され、導入実績があるものであること（中古品は対象外とする。）</w:t>
      </w:r>
      <w:r w:rsidR="00CA07C0">
        <w:rPr>
          <w:rFonts w:hint="eastAsia"/>
          <w:sz w:val="22"/>
          <w:szCs w:val="22"/>
        </w:rPr>
        <w:t>。</w:t>
      </w:r>
    </w:p>
    <w:p w14:paraId="25246A0F" w14:textId="63B5AC6D" w:rsidR="00CA07C0" w:rsidRPr="00CA07C0" w:rsidRDefault="00CA07C0" w:rsidP="00CA07C0">
      <w:pPr>
        <w:ind w:leftChars="100" w:left="474" w:hangingChars="100" w:hanging="242"/>
        <w:rPr>
          <w:rFonts w:ascii="ＭＳ 明朝" w:hAnsi="ＭＳ 明朝"/>
          <w:sz w:val="22"/>
          <w:szCs w:val="22"/>
        </w:rPr>
      </w:pPr>
      <w:r>
        <w:rPr>
          <w:rFonts w:ascii="ＭＳ 明朝" w:hAnsi="ＭＳ 明朝" w:hint="eastAsia"/>
          <w:sz w:val="22"/>
          <w:szCs w:val="22"/>
        </w:rPr>
        <w:t>２</w:t>
      </w:r>
      <w:r w:rsidRPr="00CA07C0">
        <w:rPr>
          <w:rFonts w:ascii="ＭＳ 明朝" w:hAnsi="ＭＳ 明朝" w:hint="eastAsia"/>
          <w:sz w:val="22"/>
          <w:szCs w:val="22"/>
        </w:rPr>
        <w:t xml:space="preserve">　対象設備は、性能の保証、設置サポート等がメーカー等によって確保されていること。</w:t>
      </w:r>
    </w:p>
    <w:p w14:paraId="6AC22880" w14:textId="20790F3C" w:rsidR="00CA07C0" w:rsidRDefault="00CA07C0" w:rsidP="00CA07C0">
      <w:pPr>
        <w:ind w:leftChars="100" w:left="474" w:hangingChars="100" w:hanging="242"/>
        <w:rPr>
          <w:rFonts w:ascii="ＭＳ 明朝" w:hAnsi="ＭＳ 明朝"/>
          <w:sz w:val="22"/>
          <w:szCs w:val="22"/>
        </w:rPr>
      </w:pPr>
      <w:r>
        <w:rPr>
          <w:rFonts w:ascii="ＭＳ 明朝" w:hAnsi="ＭＳ 明朝" w:hint="eastAsia"/>
          <w:sz w:val="22"/>
          <w:szCs w:val="22"/>
        </w:rPr>
        <w:t>３</w:t>
      </w:r>
      <w:r w:rsidRPr="00CA07C0">
        <w:rPr>
          <w:rFonts w:ascii="ＭＳ 明朝" w:hAnsi="ＭＳ 明朝" w:hint="eastAsia"/>
          <w:sz w:val="22"/>
          <w:szCs w:val="22"/>
        </w:rPr>
        <w:t xml:space="preserve">　対象設備は、各種法令に順守した設備であ</w:t>
      </w:r>
      <w:r w:rsidR="00D704ED">
        <w:rPr>
          <w:rFonts w:ascii="ＭＳ 明朝" w:hAnsi="ＭＳ 明朝" w:hint="eastAsia"/>
          <w:sz w:val="22"/>
          <w:szCs w:val="22"/>
        </w:rPr>
        <w:t>り、要綱等に適合して設置する</w:t>
      </w:r>
      <w:r w:rsidRPr="00CA07C0">
        <w:rPr>
          <w:rFonts w:ascii="ＭＳ 明朝" w:hAnsi="ＭＳ 明朝" w:hint="eastAsia"/>
          <w:sz w:val="22"/>
          <w:szCs w:val="22"/>
        </w:rPr>
        <w:t>こと。</w:t>
      </w:r>
    </w:p>
    <w:p w14:paraId="57426F15" w14:textId="5ADCFC26" w:rsidR="000F198F" w:rsidRPr="00CA07C0" w:rsidRDefault="00CA07C0" w:rsidP="00CA07C0">
      <w:pPr>
        <w:ind w:leftChars="100" w:left="474" w:hangingChars="100" w:hanging="242"/>
        <w:rPr>
          <w:rFonts w:ascii="ＭＳ 明朝" w:hAnsi="ＭＳ 明朝"/>
          <w:sz w:val="22"/>
          <w:szCs w:val="22"/>
        </w:rPr>
      </w:pPr>
      <w:r>
        <w:rPr>
          <w:rFonts w:ascii="ＭＳ 明朝" w:hAnsi="ＭＳ 明朝" w:hint="eastAsia"/>
          <w:sz w:val="22"/>
          <w:szCs w:val="22"/>
        </w:rPr>
        <w:t>４</w:t>
      </w:r>
      <w:r w:rsidRPr="00CA07C0">
        <w:rPr>
          <w:rFonts w:ascii="ＭＳ 明朝" w:hAnsi="ＭＳ 明朝" w:hint="eastAsia"/>
          <w:sz w:val="22"/>
          <w:szCs w:val="22"/>
        </w:rPr>
        <w:t xml:space="preserve">　設置した対象設備を設置場所以外に移さないこと。</w:t>
      </w:r>
    </w:p>
    <w:p w14:paraId="2FDBF7A8" w14:textId="089A7316" w:rsidR="000F198F" w:rsidRDefault="00CA07C0" w:rsidP="009559B1">
      <w:pPr>
        <w:ind w:leftChars="100" w:left="474" w:hangingChars="100" w:hanging="242"/>
        <w:rPr>
          <w:rFonts w:ascii="ＭＳ 明朝" w:hAnsi="ＭＳ 明朝"/>
          <w:sz w:val="22"/>
          <w:szCs w:val="22"/>
        </w:rPr>
      </w:pPr>
      <w:r>
        <w:rPr>
          <w:rFonts w:ascii="ＭＳ 明朝" w:hAnsi="ＭＳ 明朝" w:hint="eastAsia"/>
          <w:sz w:val="22"/>
          <w:szCs w:val="22"/>
        </w:rPr>
        <w:t>５</w:t>
      </w:r>
      <w:r w:rsidR="000F198F" w:rsidRPr="00CA07C0">
        <w:rPr>
          <w:rFonts w:ascii="ＭＳ 明朝" w:hAnsi="ＭＳ 明朝" w:hint="eastAsia"/>
          <w:sz w:val="22"/>
          <w:szCs w:val="22"/>
        </w:rPr>
        <w:t xml:space="preserve">　</w:t>
      </w:r>
      <w:r w:rsidR="009559B1" w:rsidRPr="009559B1">
        <w:rPr>
          <w:rFonts w:ascii="ＭＳ 明朝" w:hAnsi="ＭＳ 明朝" w:hint="eastAsia"/>
          <w:sz w:val="22"/>
          <w:szCs w:val="22"/>
        </w:rPr>
        <w:t>設置者が</w:t>
      </w:r>
      <w:r w:rsidR="009559B1">
        <w:rPr>
          <w:rFonts w:ascii="ＭＳ 明朝" w:hAnsi="ＭＳ 明朝" w:hint="eastAsia"/>
          <w:sz w:val="22"/>
          <w:szCs w:val="22"/>
        </w:rPr>
        <w:t>豊岡</w:t>
      </w:r>
      <w:r w:rsidR="009559B1" w:rsidRPr="009559B1">
        <w:rPr>
          <w:rFonts w:ascii="ＭＳ 明朝" w:hAnsi="ＭＳ 明朝" w:hint="eastAsia"/>
          <w:sz w:val="22"/>
          <w:szCs w:val="22"/>
        </w:rPr>
        <w:t>市税を滞納しないこと。また、</w:t>
      </w:r>
      <w:r w:rsidR="009559B1">
        <w:rPr>
          <w:rFonts w:ascii="ＭＳ 明朝" w:hAnsi="ＭＳ 明朝" w:hint="eastAsia"/>
          <w:sz w:val="22"/>
          <w:szCs w:val="22"/>
        </w:rPr>
        <w:t>豊岡</w:t>
      </w:r>
      <w:r w:rsidR="009559B1" w:rsidRPr="009559B1">
        <w:rPr>
          <w:rFonts w:ascii="ＭＳ 明朝" w:hAnsi="ＭＳ 明朝" w:hint="eastAsia"/>
          <w:sz w:val="22"/>
          <w:szCs w:val="22"/>
        </w:rPr>
        <w:t>市以外の者は、現に住所を有する市町村税を滞納しないこと。</w:t>
      </w:r>
    </w:p>
    <w:p w14:paraId="59FC041E" w14:textId="36C71B4C" w:rsidR="009559B1" w:rsidRPr="009559B1" w:rsidRDefault="009559B1" w:rsidP="009559B1">
      <w:pPr>
        <w:ind w:leftChars="100" w:left="474" w:hangingChars="100" w:hanging="242"/>
        <w:rPr>
          <w:rFonts w:ascii="ＭＳ 明朝" w:hAnsi="ＭＳ 明朝"/>
          <w:sz w:val="22"/>
          <w:szCs w:val="22"/>
        </w:rPr>
      </w:pPr>
      <w:r>
        <w:rPr>
          <w:rFonts w:ascii="ＭＳ 明朝" w:hAnsi="ＭＳ 明朝" w:hint="eastAsia"/>
          <w:sz w:val="22"/>
          <w:szCs w:val="22"/>
        </w:rPr>
        <w:t xml:space="preserve">６　</w:t>
      </w:r>
      <w:r w:rsidRPr="009559B1">
        <w:rPr>
          <w:rFonts w:ascii="ＭＳ 明朝" w:hAnsi="ＭＳ 明朝" w:hint="eastAsia"/>
          <w:sz w:val="22"/>
          <w:szCs w:val="22"/>
        </w:rPr>
        <w:t>私は、次の(1)から(</w:t>
      </w:r>
      <w:r w:rsidR="005C738C">
        <w:rPr>
          <w:rFonts w:ascii="ＭＳ 明朝" w:hAnsi="ＭＳ 明朝" w:hint="eastAsia"/>
          <w:sz w:val="22"/>
          <w:szCs w:val="22"/>
        </w:rPr>
        <w:t>3</w:t>
      </w:r>
      <w:r w:rsidRPr="009559B1">
        <w:rPr>
          <w:rFonts w:ascii="ＭＳ 明朝" w:hAnsi="ＭＳ 明朝" w:hint="eastAsia"/>
          <w:sz w:val="22"/>
          <w:szCs w:val="22"/>
        </w:rPr>
        <w:t>)のいずれにも該当するものではありません。</w:t>
      </w:r>
    </w:p>
    <w:p w14:paraId="35E8F9DE" w14:textId="4AB3C351" w:rsidR="009559B1" w:rsidRPr="009559B1" w:rsidRDefault="009559B1" w:rsidP="009559B1">
      <w:pPr>
        <w:ind w:leftChars="200" w:left="829" w:hangingChars="150" w:hanging="364"/>
        <w:rPr>
          <w:rFonts w:ascii="ＭＳ 明朝" w:hAnsi="ＭＳ 明朝"/>
          <w:sz w:val="22"/>
          <w:szCs w:val="22"/>
        </w:rPr>
      </w:pPr>
      <w:r w:rsidRPr="009559B1">
        <w:rPr>
          <w:rFonts w:ascii="ＭＳ 明朝" w:hAnsi="ＭＳ 明朝" w:hint="eastAsia"/>
          <w:sz w:val="22"/>
          <w:szCs w:val="22"/>
        </w:rPr>
        <w:t>(1)　暴力団（暴力団員による不当な行為の防止等に関する法律（平成3年法律第77号）第2条第2号に規定する暴力団をいう。）</w:t>
      </w:r>
    </w:p>
    <w:p w14:paraId="46FB9073" w14:textId="285A6459" w:rsidR="009559B1" w:rsidRPr="009559B1" w:rsidRDefault="009559B1" w:rsidP="005B7A9A">
      <w:pPr>
        <w:ind w:leftChars="200" w:left="829" w:hangingChars="150" w:hanging="364"/>
        <w:rPr>
          <w:rFonts w:ascii="ＭＳ 明朝" w:hAnsi="ＭＳ 明朝"/>
          <w:sz w:val="22"/>
          <w:szCs w:val="22"/>
        </w:rPr>
      </w:pPr>
      <w:r w:rsidRPr="009559B1">
        <w:rPr>
          <w:rFonts w:ascii="ＭＳ 明朝" w:hAnsi="ＭＳ 明朝" w:hint="eastAsia"/>
          <w:sz w:val="22"/>
          <w:szCs w:val="22"/>
        </w:rPr>
        <w:t>(2)　法人にあっては、役員のうちに暴力団員（暴力団員による不当な行為の防止等に関する法律第２条第6号に規定する暴力団員をいう。以下同じ。）に該当する者があるもの</w:t>
      </w:r>
    </w:p>
    <w:p w14:paraId="3BE15D60" w14:textId="675B661D" w:rsidR="009559B1" w:rsidRPr="009559B1" w:rsidRDefault="009559B1" w:rsidP="009559B1">
      <w:pPr>
        <w:ind w:leftChars="200" w:left="465"/>
        <w:rPr>
          <w:rFonts w:ascii="ＭＳ 明朝" w:hAnsi="ＭＳ 明朝"/>
          <w:sz w:val="22"/>
          <w:szCs w:val="22"/>
        </w:rPr>
      </w:pPr>
      <w:r w:rsidRPr="009559B1">
        <w:rPr>
          <w:rFonts w:ascii="ＭＳ 明朝" w:hAnsi="ＭＳ 明朝" w:hint="eastAsia"/>
          <w:sz w:val="22"/>
          <w:szCs w:val="22"/>
        </w:rPr>
        <w:t>(</w:t>
      </w:r>
      <w:r w:rsidR="00DB3D89">
        <w:rPr>
          <w:rFonts w:ascii="ＭＳ 明朝" w:hAnsi="ＭＳ 明朝" w:hint="eastAsia"/>
          <w:sz w:val="22"/>
          <w:szCs w:val="22"/>
        </w:rPr>
        <w:t>3</w:t>
      </w:r>
      <w:r w:rsidRPr="009559B1">
        <w:rPr>
          <w:rFonts w:ascii="ＭＳ 明朝" w:hAnsi="ＭＳ 明朝" w:hint="eastAsia"/>
          <w:sz w:val="22"/>
          <w:szCs w:val="22"/>
        </w:rPr>
        <w:t>)　個人にあっては、暴力団員に該当するもの</w:t>
      </w:r>
    </w:p>
    <w:p w14:paraId="4FC7FE4C" w14:textId="7F7573BE" w:rsidR="009559B1" w:rsidRPr="009559B1" w:rsidRDefault="009559B1" w:rsidP="009559B1">
      <w:pPr>
        <w:ind w:leftChars="100" w:left="474" w:hangingChars="100" w:hanging="242"/>
        <w:rPr>
          <w:rFonts w:ascii="ＭＳ 明朝" w:hAnsi="ＭＳ 明朝"/>
          <w:sz w:val="22"/>
          <w:szCs w:val="22"/>
        </w:rPr>
      </w:pPr>
      <w:r>
        <w:rPr>
          <w:rFonts w:ascii="ＭＳ 明朝" w:hAnsi="ＭＳ 明朝" w:hint="eastAsia"/>
          <w:sz w:val="22"/>
          <w:szCs w:val="22"/>
        </w:rPr>
        <w:t>７</w:t>
      </w:r>
      <w:r w:rsidRPr="009559B1">
        <w:rPr>
          <w:rFonts w:ascii="ＭＳ 明朝" w:hAnsi="ＭＳ 明朝" w:hint="eastAsia"/>
          <w:sz w:val="22"/>
          <w:szCs w:val="22"/>
        </w:rPr>
        <w:t xml:space="preserve">　自己が所有しない住宅・事務所等に対象設備を設置し、当該住宅・事務所等の所有者及び補助対象者が変更される際は市長に報告すること。</w:t>
      </w:r>
    </w:p>
    <w:p w14:paraId="46737BF5" w14:textId="6AD46196" w:rsidR="009559B1" w:rsidRPr="009559B1" w:rsidRDefault="009559B1" w:rsidP="009559B1">
      <w:pPr>
        <w:ind w:leftChars="100" w:left="474" w:hangingChars="100" w:hanging="242"/>
        <w:rPr>
          <w:rFonts w:ascii="ＭＳ 明朝" w:hAnsi="ＭＳ 明朝"/>
          <w:sz w:val="22"/>
          <w:szCs w:val="22"/>
        </w:rPr>
      </w:pPr>
      <w:r>
        <w:rPr>
          <w:rFonts w:ascii="ＭＳ 明朝" w:hAnsi="ＭＳ 明朝" w:hint="eastAsia"/>
          <w:sz w:val="22"/>
          <w:szCs w:val="22"/>
        </w:rPr>
        <w:lastRenderedPageBreak/>
        <w:t xml:space="preserve">８　</w:t>
      </w:r>
      <w:r w:rsidR="004D6687" w:rsidRPr="004D6687">
        <w:rPr>
          <w:rFonts w:ascii="ＭＳ 明朝" w:hAnsi="ＭＳ 明朝" w:hint="eastAsia"/>
          <w:color w:val="000000" w:themeColor="text1"/>
          <w:sz w:val="22"/>
          <w:szCs w:val="22"/>
        </w:rPr>
        <w:t>設置した対象設備を</w:t>
      </w:r>
      <w:r w:rsidRPr="009559B1">
        <w:rPr>
          <w:rFonts w:ascii="ＭＳ 明朝" w:hAnsi="ＭＳ 明朝" w:hint="eastAsia"/>
          <w:sz w:val="22"/>
          <w:szCs w:val="22"/>
        </w:rPr>
        <w:t>減価償却資産の耐用年数等に関する省令（昭和40年大蔵省令第15号）で定める期間まで継続</w:t>
      </w:r>
      <w:r w:rsidR="0083791B">
        <w:rPr>
          <w:rFonts w:ascii="ＭＳ 明朝" w:hAnsi="ＭＳ 明朝" w:hint="eastAsia"/>
          <w:sz w:val="22"/>
          <w:szCs w:val="22"/>
        </w:rPr>
        <w:t>して使用</w:t>
      </w:r>
      <w:r w:rsidRPr="009559B1">
        <w:rPr>
          <w:rFonts w:ascii="ＭＳ 明朝" w:hAnsi="ＭＳ 明朝" w:hint="eastAsia"/>
          <w:sz w:val="22"/>
          <w:szCs w:val="22"/>
        </w:rPr>
        <w:t>すること。</w:t>
      </w:r>
    </w:p>
    <w:p w14:paraId="2CDE4C1A" w14:textId="04214346" w:rsidR="009559B1" w:rsidRPr="009559B1" w:rsidRDefault="009559B1" w:rsidP="009559B1">
      <w:pPr>
        <w:ind w:leftChars="100" w:left="474" w:hangingChars="100" w:hanging="242"/>
        <w:rPr>
          <w:rFonts w:ascii="ＭＳ 明朝" w:hAnsi="ＭＳ 明朝"/>
          <w:sz w:val="22"/>
          <w:szCs w:val="22"/>
        </w:rPr>
      </w:pPr>
      <w:r>
        <w:rPr>
          <w:rFonts w:ascii="ＭＳ 明朝" w:hAnsi="ＭＳ 明朝" w:hint="eastAsia"/>
          <w:sz w:val="22"/>
          <w:szCs w:val="22"/>
        </w:rPr>
        <w:t xml:space="preserve">９　</w:t>
      </w:r>
      <w:r w:rsidRPr="009559B1">
        <w:rPr>
          <w:rFonts w:ascii="ＭＳ 明朝" w:hAnsi="ＭＳ 明朝" w:hint="eastAsia"/>
          <w:sz w:val="22"/>
          <w:szCs w:val="22"/>
        </w:rPr>
        <w:t>対象設備の工事完了後は、３０日以内又は当該年度２月末日のいずれか早い日までに実績報告書を市長に提出すること。</w:t>
      </w:r>
    </w:p>
    <w:p w14:paraId="7791C3AF" w14:textId="5DA42DFE" w:rsidR="009559B1" w:rsidRPr="009559B1" w:rsidRDefault="009559B1" w:rsidP="009559B1">
      <w:pPr>
        <w:ind w:leftChars="100" w:left="474" w:hangingChars="100" w:hanging="242"/>
        <w:rPr>
          <w:rFonts w:ascii="ＭＳ 明朝" w:hAnsi="ＭＳ 明朝"/>
          <w:sz w:val="22"/>
          <w:szCs w:val="22"/>
        </w:rPr>
      </w:pPr>
      <w:r>
        <w:rPr>
          <w:rFonts w:ascii="ＭＳ 明朝" w:hAnsi="ＭＳ 明朝" w:hint="eastAsia"/>
          <w:sz w:val="22"/>
          <w:szCs w:val="22"/>
        </w:rPr>
        <w:t>10</w:t>
      </w:r>
      <w:r w:rsidRPr="009559B1">
        <w:rPr>
          <w:rFonts w:ascii="ＭＳ 明朝" w:hAnsi="ＭＳ 明朝" w:hint="eastAsia"/>
          <w:sz w:val="22"/>
          <w:szCs w:val="22"/>
        </w:rPr>
        <w:t xml:space="preserve">　対象設備は、法定耐用年数を経過するまで、この補助金交付の目的に反した使用、売却、譲渡、交換、廃棄、貸し付け又は担保に供しないこと。</w:t>
      </w:r>
    </w:p>
    <w:p w14:paraId="2E0CF7D4" w14:textId="77777777" w:rsidR="009559B1" w:rsidRPr="009559B1" w:rsidRDefault="009559B1" w:rsidP="009559B1">
      <w:pPr>
        <w:ind w:leftChars="100" w:left="474" w:hangingChars="100" w:hanging="242"/>
        <w:rPr>
          <w:rFonts w:ascii="ＭＳ 明朝" w:hAnsi="ＭＳ 明朝"/>
          <w:sz w:val="22"/>
          <w:szCs w:val="22"/>
        </w:rPr>
      </w:pPr>
      <w:r w:rsidRPr="009559B1">
        <w:rPr>
          <w:rFonts w:ascii="ＭＳ 明朝" w:hAnsi="ＭＳ 明朝" w:hint="eastAsia"/>
          <w:sz w:val="22"/>
          <w:szCs w:val="22"/>
        </w:rPr>
        <w:t>11　対象設備の法定耐用年数を経過するまでの間、本補助事業により取得した温室効果ガス排出削減効果についてJ－クレジット制度等への登録をしないこと。</w:t>
      </w:r>
    </w:p>
    <w:p w14:paraId="6704A378" w14:textId="40B69E96" w:rsidR="009559B1" w:rsidRDefault="009559B1" w:rsidP="00A72BC7">
      <w:pPr>
        <w:ind w:leftChars="100" w:left="474" w:hangingChars="100" w:hanging="242"/>
        <w:rPr>
          <w:rFonts w:ascii="ＭＳ 明朝" w:hAnsi="ＭＳ 明朝"/>
          <w:sz w:val="22"/>
          <w:szCs w:val="22"/>
        </w:rPr>
      </w:pPr>
      <w:r>
        <w:rPr>
          <w:rFonts w:ascii="ＭＳ 明朝" w:hAnsi="ＭＳ 明朝" w:hint="eastAsia"/>
          <w:sz w:val="22"/>
          <w:szCs w:val="22"/>
        </w:rPr>
        <w:t xml:space="preserve">12　</w:t>
      </w:r>
      <w:r w:rsidR="00A72BC7">
        <w:rPr>
          <w:rFonts w:ascii="ＭＳ 明朝" w:hAnsi="ＭＳ 明朝" w:hint="eastAsia"/>
          <w:sz w:val="22"/>
          <w:szCs w:val="22"/>
        </w:rPr>
        <w:t>太陽光発電設備を設置する場合、</w:t>
      </w:r>
      <w:r w:rsidRPr="009559B1">
        <w:rPr>
          <w:rFonts w:ascii="ＭＳ 明朝" w:hAnsi="ＭＳ 明朝" w:hint="eastAsia"/>
          <w:sz w:val="22"/>
          <w:szCs w:val="22"/>
        </w:rPr>
        <w:t>一般住宅は30％以上、事務所</w:t>
      </w:r>
      <w:r>
        <w:rPr>
          <w:rFonts w:ascii="ＭＳ 明朝" w:hAnsi="ＭＳ 明朝" w:hint="eastAsia"/>
          <w:sz w:val="22"/>
          <w:szCs w:val="22"/>
        </w:rPr>
        <w:t>は5</w:t>
      </w:r>
      <w:r w:rsidRPr="009559B1">
        <w:rPr>
          <w:rFonts w:ascii="ＭＳ 明朝" w:hAnsi="ＭＳ 明朝" w:hint="eastAsia"/>
          <w:sz w:val="22"/>
          <w:szCs w:val="22"/>
        </w:rPr>
        <w:t>0％以上の自家消費率を敷地内で自ら消費すること。このため、補助金の交付を受けた者は、環境省への実績値の報告等を目的として、</w:t>
      </w:r>
      <w:r w:rsidRPr="004D6687">
        <w:rPr>
          <w:rFonts w:ascii="ＭＳ 明朝" w:hAnsi="ＭＳ 明朝" w:hint="eastAsia"/>
          <w:color w:val="000000" w:themeColor="text1"/>
          <w:sz w:val="22"/>
          <w:szCs w:val="22"/>
        </w:rPr>
        <w:t>法定耐用年数を経過するまでの間、</w:t>
      </w:r>
      <w:r w:rsidRPr="009559B1">
        <w:rPr>
          <w:rFonts w:ascii="ＭＳ 明朝" w:hAnsi="ＭＳ 明朝" w:hint="eastAsia"/>
          <w:sz w:val="22"/>
          <w:szCs w:val="22"/>
        </w:rPr>
        <w:t>補助対象設備の稼働量データ（発電量及び充放電量等）及び補助対象施設の電力使用量データ等を市に提供をすること。</w:t>
      </w:r>
    </w:p>
    <w:p w14:paraId="3BA28734" w14:textId="1CC0D667" w:rsidR="00A72BC7" w:rsidRPr="009559B1" w:rsidRDefault="00A72BC7" w:rsidP="00D704ED">
      <w:pPr>
        <w:rPr>
          <w:rFonts w:ascii="ＭＳ 明朝" w:hAnsi="ＭＳ 明朝"/>
          <w:sz w:val="22"/>
          <w:szCs w:val="22"/>
        </w:rPr>
      </w:pPr>
    </w:p>
    <w:p w14:paraId="66DFA7E7" w14:textId="77777777" w:rsidR="00705003" w:rsidRPr="009559B1" w:rsidRDefault="00705003" w:rsidP="00206210">
      <w:pPr>
        <w:ind w:leftChars="100" w:left="474" w:hangingChars="100" w:hanging="242"/>
        <w:rPr>
          <w:rFonts w:ascii="ＭＳ 明朝" w:hAnsi="ＭＳ 明朝"/>
          <w:sz w:val="22"/>
          <w:szCs w:val="22"/>
        </w:rPr>
      </w:pPr>
    </w:p>
    <w:p w14:paraId="05F40743" w14:textId="3B4E16B7" w:rsidR="00705003" w:rsidRPr="009559B1" w:rsidRDefault="00705003" w:rsidP="00206210">
      <w:pPr>
        <w:ind w:leftChars="100" w:left="474" w:hangingChars="100" w:hanging="242"/>
        <w:rPr>
          <w:rFonts w:ascii="ＭＳ 明朝" w:hAnsi="ＭＳ 明朝"/>
          <w:sz w:val="22"/>
          <w:szCs w:val="22"/>
        </w:rPr>
      </w:pPr>
    </w:p>
    <w:sectPr w:rsidR="00705003" w:rsidRPr="009559B1" w:rsidSect="00D85E06">
      <w:pgSz w:w="11906" w:h="16838" w:code="9"/>
      <w:pgMar w:top="1588" w:right="1416" w:bottom="1134" w:left="1588" w:header="851" w:footer="992" w:gutter="0"/>
      <w:cols w:space="425"/>
      <w:docGrid w:type="linesAndChars" w:linePitch="352" w:charSpace="45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F1168" w14:textId="77777777" w:rsidR="00C33C89" w:rsidRDefault="00C33C89" w:rsidP="00707F7A">
      <w:r>
        <w:separator/>
      </w:r>
    </w:p>
  </w:endnote>
  <w:endnote w:type="continuationSeparator" w:id="0">
    <w:p w14:paraId="4F685779" w14:textId="77777777" w:rsidR="00C33C89" w:rsidRDefault="00C33C89" w:rsidP="0070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97EFB" w14:textId="77777777" w:rsidR="00C33C89" w:rsidRDefault="00C33C89" w:rsidP="00707F7A">
      <w:r>
        <w:separator/>
      </w:r>
    </w:p>
  </w:footnote>
  <w:footnote w:type="continuationSeparator" w:id="0">
    <w:p w14:paraId="79DFBC86" w14:textId="77777777" w:rsidR="00C33C89" w:rsidRDefault="00C33C89" w:rsidP="00707F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6"/>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638"/>
    <w:rsid w:val="00014779"/>
    <w:rsid w:val="000A004F"/>
    <w:rsid w:val="000A2E3F"/>
    <w:rsid w:val="000F198F"/>
    <w:rsid w:val="001F769C"/>
    <w:rsid w:val="00206210"/>
    <w:rsid w:val="002A53BB"/>
    <w:rsid w:val="002F36EB"/>
    <w:rsid w:val="00305865"/>
    <w:rsid w:val="00446915"/>
    <w:rsid w:val="004772B9"/>
    <w:rsid w:val="004930E4"/>
    <w:rsid w:val="004C1638"/>
    <w:rsid w:val="004D6687"/>
    <w:rsid w:val="004E68EB"/>
    <w:rsid w:val="00513109"/>
    <w:rsid w:val="00535F6E"/>
    <w:rsid w:val="005745F2"/>
    <w:rsid w:val="005B7A9A"/>
    <w:rsid w:val="005C738C"/>
    <w:rsid w:val="005E23F7"/>
    <w:rsid w:val="005F296A"/>
    <w:rsid w:val="0061435D"/>
    <w:rsid w:val="0065472A"/>
    <w:rsid w:val="00657D97"/>
    <w:rsid w:val="00705003"/>
    <w:rsid w:val="00705422"/>
    <w:rsid w:val="00707F7A"/>
    <w:rsid w:val="007118FB"/>
    <w:rsid w:val="00740A85"/>
    <w:rsid w:val="0078323A"/>
    <w:rsid w:val="007E19DC"/>
    <w:rsid w:val="0083791B"/>
    <w:rsid w:val="0085108E"/>
    <w:rsid w:val="00855F57"/>
    <w:rsid w:val="008617F0"/>
    <w:rsid w:val="008932E7"/>
    <w:rsid w:val="009108B3"/>
    <w:rsid w:val="009559B1"/>
    <w:rsid w:val="009E3FA0"/>
    <w:rsid w:val="009E428B"/>
    <w:rsid w:val="00A050C4"/>
    <w:rsid w:val="00A30A95"/>
    <w:rsid w:val="00A42F53"/>
    <w:rsid w:val="00A51CCA"/>
    <w:rsid w:val="00A71901"/>
    <w:rsid w:val="00A72BC7"/>
    <w:rsid w:val="00A85BAF"/>
    <w:rsid w:val="00B04325"/>
    <w:rsid w:val="00B20E7E"/>
    <w:rsid w:val="00B53BE4"/>
    <w:rsid w:val="00B754E6"/>
    <w:rsid w:val="00BA0582"/>
    <w:rsid w:val="00BD1CDE"/>
    <w:rsid w:val="00BF4FAD"/>
    <w:rsid w:val="00BF7FD8"/>
    <w:rsid w:val="00C27F90"/>
    <w:rsid w:val="00C33C89"/>
    <w:rsid w:val="00C54E5A"/>
    <w:rsid w:val="00CA07C0"/>
    <w:rsid w:val="00CE7F50"/>
    <w:rsid w:val="00CF15F8"/>
    <w:rsid w:val="00D704ED"/>
    <w:rsid w:val="00D85E06"/>
    <w:rsid w:val="00D96DAE"/>
    <w:rsid w:val="00DB3D89"/>
    <w:rsid w:val="00E6132C"/>
    <w:rsid w:val="00E6137E"/>
    <w:rsid w:val="00EE6CB4"/>
    <w:rsid w:val="00F51AE8"/>
    <w:rsid w:val="00F83F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0BCCEE"/>
  <w15:chartTrackingRefBased/>
  <w15:docId w15:val="{F094B315-D394-488D-9D4D-364EDCE6F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6CB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07F7A"/>
    <w:pPr>
      <w:tabs>
        <w:tab w:val="center" w:pos="4252"/>
        <w:tab w:val="right" w:pos="8504"/>
      </w:tabs>
      <w:snapToGrid w:val="0"/>
    </w:pPr>
  </w:style>
  <w:style w:type="character" w:customStyle="1" w:styleId="a5">
    <w:name w:val="ヘッダー (文字)"/>
    <w:link w:val="a4"/>
    <w:uiPriority w:val="99"/>
    <w:rsid w:val="00707F7A"/>
    <w:rPr>
      <w:kern w:val="2"/>
      <w:sz w:val="21"/>
      <w:szCs w:val="24"/>
    </w:rPr>
  </w:style>
  <w:style w:type="paragraph" w:styleId="a6">
    <w:name w:val="footer"/>
    <w:basedOn w:val="a"/>
    <w:link w:val="a7"/>
    <w:uiPriority w:val="99"/>
    <w:unhideWhenUsed/>
    <w:rsid w:val="00707F7A"/>
    <w:pPr>
      <w:tabs>
        <w:tab w:val="center" w:pos="4252"/>
        <w:tab w:val="right" w:pos="8504"/>
      </w:tabs>
      <w:snapToGrid w:val="0"/>
    </w:pPr>
  </w:style>
  <w:style w:type="character" w:customStyle="1" w:styleId="a7">
    <w:name w:val="フッター (文字)"/>
    <w:link w:val="a6"/>
    <w:uiPriority w:val="99"/>
    <w:rsid w:val="00707F7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187</Words>
  <Characters>1067</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平成　　年　　月　　日</vt:lpstr>
    </vt:vector>
  </TitlesOfParts>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　　年　　月　　日</dc:title>
  <dc:subject/>
  <dc:creator>yasuhiko-inoue</dc:creator>
  <cp:keywords/>
  <dc:description/>
  <cp:lastModifiedBy>大逸 優人</cp:lastModifiedBy>
  <cp:revision>20</cp:revision>
  <dcterms:created xsi:type="dcterms:W3CDTF">2024-03-18T02:57:00Z</dcterms:created>
  <dcterms:modified xsi:type="dcterms:W3CDTF">2026-06-08T01:00:00Z</dcterms:modified>
</cp:coreProperties>
</file>