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DDFAE" w14:textId="32CD3963" w:rsidR="006D112F" w:rsidRDefault="006D112F" w:rsidP="006D112F">
      <w:pPr>
        <w:jc w:val="center"/>
        <w:rPr>
          <w:rFonts w:ascii="ＭＳ ゴシック" w:eastAsia="ＭＳ ゴシック" w:hAnsi="ＭＳ ゴシック" w:cs="Times New Roman"/>
          <w:b/>
          <w:bCs/>
          <w:szCs w:val="24"/>
        </w:rPr>
      </w:pPr>
      <w:r w:rsidRPr="006D112F">
        <w:rPr>
          <w:rFonts w:ascii="ＭＳ ゴシック" w:eastAsia="ＭＳ ゴシック" w:hAnsi="ＭＳ ゴシック" w:cs="Times New Roman" w:hint="eastAsia"/>
          <w:b/>
          <w:bCs/>
          <w:szCs w:val="24"/>
        </w:rPr>
        <w:t>城崎・港未来づくり補助金</w:t>
      </w:r>
      <w:r>
        <w:rPr>
          <w:rFonts w:ascii="ＭＳ ゴシック" w:eastAsia="ＭＳ ゴシック" w:hAnsi="ＭＳ ゴシック" w:cs="Times New Roman" w:hint="eastAsia"/>
          <w:b/>
          <w:bCs/>
          <w:szCs w:val="24"/>
        </w:rPr>
        <w:t xml:space="preserve">　公募要領</w:t>
      </w:r>
      <w:r w:rsidR="000B3970">
        <w:rPr>
          <w:rFonts w:ascii="ＭＳ ゴシック" w:eastAsia="ＭＳ ゴシック" w:hAnsi="ＭＳ ゴシック" w:cs="Times New Roman" w:hint="eastAsia"/>
          <w:b/>
          <w:bCs/>
          <w:szCs w:val="24"/>
        </w:rPr>
        <w:t>(202</w:t>
      </w:r>
      <w:r w:rsidR="0074698B">
        <w:rPr>
          <w:rFonts w:ascii="ＭＳ ゴシック" w:eastAsia="ＭＳ ゴシック" w:hAnsi="ＭＳ ゴシック" w:cs="Times New Roman" w:hint="eastAsia"/>
          <w:b/>
          <w:bCs/>
          <w:szCs w:val="24"/>
        </w:rPr>
        <w:t>6</w:t>
      </w:r>
      <w:r w:rsidR="000B3970">
        <w:rPr>
          <w:rFonts w:ascii="ＭＳ ゴシック" w:eastAsia="ＭＳ ゴシック" w:hAnsi="ＭＳ ゴシック" w:cs="Times New Roman" w:hint="eastAsia"/>
          <w:b/>
          <w:bCs/>
          <w:szCs w:val="24"/>
        </w:rPr>
        <w:t>年度)</w:t>
      </w:r>
    </w:p>
    <w:p w14:paraId="610A0FAC" w14:textId="77777777" w:rsidR="00F90D10" w:rsidRPr="006D112F" w:rsidRDefault="00F90D10" w:rsidP="006D112F">
      <w:pPr>
        <w:jc w:val="center"/>
        <w:rPr>
          <w:rFonts w:ascii="ＭＳ ゴシック" w:eastAsia="ＭＳ ゴシック" w:hAnsi="ＭＳ ゴシック"/>
          <w:b/>
          <w:bCs/>
        </w:rPr>
      </w:pPr>
    </w:p>
    <w:tbl>
      <w:tblPr>
        <w:tblStyle w:val="a5"/>
        <w:tblW w:w="0" w:type="auto"/>
        <w:tblInd w:w="245" w:type="dxa"/>
        <w:tblLook w:val="04A0" w:firstRow="1" w:lastRow="0" w:firstColumn="1" w:lastColumn="0" w:noHBand="0" w:noVBand="1"/>
      </w:tblPr>
      <w:tblGrid>
        <w:gridCol w:w="6"/>
        <w:gridCol w:w="1769"/>
        <w:gridCol w:w="7040"/>
      </w:tblGrid>
      <w:tr w:rsidR="006D112F" w14:paraId="49CF5ED3" w14:textId="77777777" w:rsidTr="00F90D10">
        <w:trPr>
          <w:gridBefore w:val="1"/>
          <w:wBefore w:w="6" w:type="dxa"/>
        </w:trPr>
        <w:tc>
          <w:tcPr>
            <w:tcW w:w="1769" w:type="dxa"/>
          </w:tcPr>
          <w:p w14:paraId="070DE672" w14:textId="4BBA09E5" w:rsidR="006D112F" w:rsidRDefault="006D112F" w:rsidP="006D112F">
            <w:pPr>
              <w:autoSpaceDE w:val="0"/>
              <w:autoSpaceDN w:val="0"/>
              <w:adjustRightInd w:val="0"/>
              <w:jc w:val="center"/>
              <w:rPr>
                <w:rFonts w:hAnsi="ＭＳ 明朝"/>
                <w:szCs w:val="24"/>
              </w:rPr>
            </w:pPr>
            <w:r>
              <w:rPr>
                <w:rFonts w:hAnsi="ＭＳ 明朝" w:hint="eastAsia"/>
                <w:szCs w:val="24"/>
              </w:rPr>
              <w:t>項　目</w:t>
            </w:r>
          </w:p>
        </w:tc>
        <w:tc>
          <w:tcPr>
            <w:tcW w:w="7040" w:type="dxa"/>
          </w:tcPr>
          <w:p w14:paraId="3B4E66ED" w14:textId="297A9B90" w:rsidR="006D112F" w:rsidRDefault="006D112F" w:rsidP="006D112F">
            <w:pPr>
              <w:autoSpaceDE w:val="0"/>
              <w:autoSpaceDN w:val="0"/>
              <w:adjustRightInd w:val="0"/>
              <w:jc w:val="center"/>
              <w:rPr>
                <w:rFonts w:hAnsi="ＭＳ 明朝"/>
                <w:szCs w:val="24"/>
              </w:rPr>
            </w:pPr>
            <w:r>
              <w:rPr>
                <w:rFonts w:hAnsi="ＭＳ 明朝" w:hint="eastAsia"/>
                <w:szCs w:val="24"/>
              </w:rPr>
              <w:t>内　容</w:t>
            </w:r>
          </w:p>
        </w:tc>
      </w:tr>
      <w:tr w:rsidR="006D112F" w14:paraId="09A1C400" w14:textId="77777777" w:rsidTr="00F90D10">
        <w:tc>
          <w:tcPr>
            <w:tcW w:w="1775" w:type="dxa"/>
            <w:gridSpan w:val="2"/>
          </w:tcPr>
          <w:p w14:paraId="48506E35" w14:textId="0C5076F2" w:rsidR="006D112F" w:rsidRDefault="008E64BE" w:rsidP="008E64BE">
            <w:pPr>
              <w:autoSpaceDE w:val="0"/>
              <w:autoSpaceDN w:val="0"/>
              <w:adjustRightInd w:val="0"/>
              <w:rPr>
                <w:rFonts w:hAnsi="ＭＳ 明朝"/>
                <w:szCs w:val="24"/>
              </w:rPr>
            </w:pPr>
            <w:r>
              <w:rPr>
                <w:rFonts w:hAnsi="ＭＳ 明朝" w:hint="eastAsia"/>
                <w:szCs w:val="24"/>
              </w:rPr>
              <w:t xml:space="preserve">１　</w:t>
            </w:r>
            <w:r w:rsidR="006D112F">
              <w:rPr>
                <w:rFonts w:hAnsi="ＭＳ 明朝" w:hint="eastAsia"/>
                <w:szCs w:val="24"/>
              </w:rPr>
              <w:t>対象事業</w:t>
            </w:r>
          </w:p>
        </w:tc>
        <w:tc>
          <w:tcPr>
            <w:tcW w:w="7040" w:type="dxa"/>
          </w:tcPr>
          <w:p w14:paraId="50ABC4D0" w14:textId="537AFACE" w:rsidR="006D112F" w:rsidRDefault="006D112F" w:rsidP="005204FD">
            <w:pPr>
              <w:autoSpaceDE w:val="0"/>
              <w:autoSpaceDN w:val="0"/>
              <w:adjustRightInd w:val="0"/>
              <w:ind w:firstLineChars="100" w:firstLine="245"/>
              <w:jc w:val="left"/>
              <w:rPr>
                <w:rFonts w:hAnsi="ＭＳ 明朝"/>
                <w:szCs w:val="24"/>
              </w:rPr>
            </w:pPr>
            <w:r w:rsidRPr="006D112F">
              <w:rPr>
                <w:rFonts w:hAnsi="ＭＳ 明朝" w:hint="eastAsia"/>
                <w:szCs w:val="24"/>
              </w:rPr>
              <w:t>城崎・港地域の概ね</w:t>
            </w:r>
            <w:r w:rsidRPr="006D112F">
              <w:rPr>
                <w:rFonts w:hAnsi="ＭＳ 明朝"/>
                <w:szCs w:val="24"/>
              </w:rPr>
              <w:t>10年先の未来を見据えた際に考えられる地域課題について、</w:t>
            </w:r>
            <w:r>
              <w:rPr>
                <w:rFonts w:hAnsi="ＭＳ 明朝" w:hint="eastAsia"/>
                <w:szCs w:val="24"/>
              </w:rPr>
              <w:t>次の３つの課題いずれかの解決へと繋がる事業。</w:t>
            </w:r>
          </w:p>
          <w:p w14:paraId="582AAC7E" w14:textId="724EECFD" w:rsidR="006D112F" w:rsidRPr="006D112F" w:rsidRDefault="006D112F" w:rsidP="006D112F">
            <w:pPr>
              <w:autoSpaceDE w:val="0"/>
              <w:autoSpaceDN w:val="0"/>
              <w:ind w:firstLineChars="100" w:firstLine="245"/>
              <w:rPr>
                <w:rFonts w:hAnsi="ＭＳ 明朝" w:cs="Times New Roman"/>
                <w:szCs w:val="24"/>
              </w:rPr>
            </w:pPr>
            <w:r>
              <w:rPr>
                <w:rFonts w:hAnsi="ＭＳ 明朝" w:cs="Times New Roman" w:hint="eastAsia"/>
                <w:szCs w:val="24"/>
              </w:rPr>
              <w:t xml:space="preserve">①　</w:t>
            </w:r>
            <w:r w:rsidRPr="006D112F">
              <w:rPr>
                <w:rFonts w:hAnsi="ＭＳ 明朝" w:cs="Times New Roman" w:hint="eastAsia"/>
                <w:szCs w:val="24"/>
              </w:rPr>
              <w:t>地域課題</w:t>
            </w:r>
          </w:p>
          <w:p w14:paraId="78285522" w14:textId="77777777" w:rsidR="006D112F" w:rsidRPr="00F57FBE" w:rsidRDefault="006D112F" w:rsidP="006D112F">
            <w:pPr>
              <w:pStyle w:val="af0"/>
              <w:autoSpaceDE w:val="0"/>
              <w:autoSpaceDN w:val="0"/>
              <w:ind w:leftChars="0" w:left="605" w:firstLineChars="50" w:firstLine="123"/>
              <w:rPr>
                <w:rFonts w:hAnsi="ＭＳ 明朝" w:cs="Times New Roman"/>
                <w:szCs w:val="24"/>
              </w:rPr>
            </w:pPr>
            <w:r w:rsidRPr="00F57FBE">
              <w:rPr>
                <w:rFonts w:hAnsi="ＭＳ 明朝" w:cs="Times New Roman" w:hint="eastAsia"/>
                <w:szCs w:val="24"/>
              </w:rPr>
              <w:t>医療、教育、交通等、地域の課題に関する取組み。</w:t>
            </w:r>
          </w:p>
          <w:p w14:paraId="3E56E0C1" w14:textId="1FF5A060" w:rsidR="006D112F" w:rsidRPr="006D112F" w:rsidRDefault="006D112F" w:rsidP="006D112F">
            <w:pPr>
              <w:autoSpaceDE w:val="0"/>
              <w:autoSpaceDN w:val="0"/>
              <w:ind w:firstLineChars="100" w:firstLine="245"/>
              <w:rPr>
                <w:rFonts w:hAnsi="ＭＳ 明朝" w:cs="Times New Roman"/>
                <w:szCs w:val="24"/>
              </w:rPr>
            </w:pPr>
            <w:r>
              <w:rPr>
                <w:rFonts w:hAnsi="ＭＳ 明朝" w:cs="Times New Roman" w:hint="eastAsia"/>
                <w:szCs w:val="24"/>
              </w:rPr>
              <w:t xml:space="preserve">②　</w:t>
            </w:r>
            <w:r w:rsidRPr="006D112F">
              <w:rPr>
                <w:rFonts w:hAnsi="ＭＳ 明朝" w:cs="Times New Roman" w:hint="eastAsia"/>
                <w:szCs w:val="24"/>
              </w:rPr>
              <w:t>地産地消</w:t>
            </w:r>
          </w:p>
          <w:p w14:paraId="25F91911" w14:textId="77777777" w:rsidR="006D112F" w:rsidRPr="00F57FBE" w:rsidRDefault="006D112F" w:rsidP="006D112F">
            <w:pPr>
              <w:pStyle w:val="af0"/>
              <w:autoSpaceDE w:val="0"/>
              <w:autoSpaceDN w:val="0"/>
              <w:ind w:leftChars="0" w:left="605" w:firstLineChars="50" w:firstLine="123"/>
              <w:rPr>
                <w:rFonts w:hAnsi="ＭＳ 明朝" w:cs="Times New Roman"/>
                <w:szCs w:val="24"/>
              </w:rPr>
            </w:pPr>
            <w:r w:rsidRPr="00F57FBE">
              <w:rPr>
                <w:rFonts w:hAnsi="ＭＳ 明朝" w:cs="Times New Roman" w:hint="eastAsia"/>
                <w:szCs w:val="24"/>
              </w:rPr>
              <w:t>地産地消の推進に関する取組み。</w:t>
            </w:r>
          </w:p>
          <w:p w14:paraId="6043698E" w14:textId="7004C3B7" w:rsidR="006D112F" w:rsidRPr="006D112F" w:rsidRDefault="006D112F" w:rsidP="006D112F">
            <w:pPr>
              <w:autoSpaceDE w:val="0"/>
              <w:autoSpaceDN w:val="0"/>
              <w:ind w:firstLineChars="100" w:firstLine="245"/>
              <w:rPr>
                <w:rFonts w:hAnsi="ＭＳ 明朝" w:cs="Times New Roman"/>
                <w:szCs w:val="24"/>
              </w:rPr>
            </w:pPr>
            <w:r>
              <w:rPr>
                <w:rFonts w:hAnsi="ＭＳ 明朝" w:cs="Times New Roman" w:hint="eastAsia"/>
                <w:szCs w:val="24"/>
              </w:rPr>
              <w:t xml:space="preserve">③　</w:t>
            </w:r>
            <w:r w:rsidRPr="006D112F">
              <w:rPr>
                <w:rFonts w:hAnsi="ＭＳ 明朝" w:cs="Times New Roman" w:hint="eastAsia"/>
                <w:szCs w:val="24"/>
              </w:rPr>
              <w:t>学生の地域づくり</w:t>
            </w:r>
          </w:p>
          <w:p w14:paraId="43A770DE" w14:textId="3D77987C" w:rsidR="006D112F" w:rsidRDefault="006D112F" w:rsidP="006D112F">
            <w:pPr>
              <w:autoSpaceDE w:val="0"/>
              <w:autoSpaceDN w:val="0"/>
              <w:adjustRightInd w:val="0"/>
              <w:ind w:leftChars="300" w:left="735"/>
              <w:jc w:val="left"/>
              <w:rPr>
                <w:rFonts w:hAnsi="ＭＳ 明朝"/>
                <w:szCs w:val="24"/>
              </w:rPr>
            </w:pPr>
            <w:r w:rsidRPr="00F57FBE">
              <w:rPr>
                <w:rFonts w:hAnsi="ＭＳ 明朝" w:cs="Times New Roman" w:hint="eastAsia"/>
                <w:szCs w:val="24"/>
              </w:rPr>
              <w:t>城崎・港地域の中学生、高校生が行う未来の地域づくりのための取組み。</w:t>
            </w:r>
          </w:p>
        </w:tc>
      </w:tr>
      <w:tr w:rsidR="006D112F" w14:paraId="27FDACD5" w14:textId="77777777" w:rsidTr="00F90D10">
        <w:tc>
          <w:tcPr>
            <w:tcW w:w="1775" w:type="dxa"/>
            <w:gridSpan w:val="2"/>
          </w:tcPr>
          <w:p w14:paraId="1DE8F531" w14:textId="40CC4B7A" w:rsidR="006D112F" w:rsidRDefault="008E64BE" w:rsidP="008E64BE">
            <w:pPr>
              <w:autoSpaceDE w:val="0"/>
              <w:autoSpaceDN w:val="0"/>
              <w:adjustRightInd w:val="0"/>
              <w:rPr>
                <w:rFonts w:hAnsi="ＭＳ 明朝"/>
                <w:szCs w:val="24"/>
              </w:rPr>
            </w:pPr>
            <w:r>
              <w:rPr>
                <w:rFonts w:hAnsi="ＭＳ 明朝" w:hint="eastAsia"/>
                <w:szCs w:val="24"/>
              </w:rPr>
              <w:t xml:space="preserve">２　</w:t>
            </w:r>
            <w:r w:rsidR="006D112F">
              <w:rPr>
                <w:rFonts w:hAnsi="ＭＳ 明朝" w:hint="eastAsia"/>
                <w:szCs w:val="24"/>
              </w:rPr>
              <w:t>対象経費</w:t>
            </w:r>
          </w:p>
        </w:tc>
        <w:tc>
          <w:tcPr>
            <w:tcW w:w="7040" w:type="dxa"/>
          </w:tcPr>
          <w:p w14:paraId="41446265" w14:textId="3D1FE235" w:rsidR="00A93E1C" w:rsidRPr="00A93E1C" w:rsidRDefault="00A93E1C" w:rsidP="005204FD">
            <w:pPr>
              <w:autoSpaceDE w:val="0"/>
              <w:autoSpaceDN w:val="0"/>
              <w:adjustRightInd w:val="0"/>
              <w:ind w:firstLineChars="100" w:firstLine="245"/>
              <w:jc w:val="left"/>
              <w:rPr>
                <w:rFonts w:hAnsi="ＭＳ 明朝"/>
                <w:szCs w:val="24"/>
              </w:rPr>
            </w:pPr>
            <w:r>
              <w:rPr>
                <w:rFonts w:hAnsi="ＭＳ 明朝" w:hint="eastAsia"/>
                <w:szCs w:val="24"/>
              </w:rPr>
              <w:t>事業を進めるために必要な経費で、補助金交付決定後から事業完了までの期間にて支払いを行うもの。</w:t>
            </w:r>
            <w:r w:rsidRPr="00A93E1C">
              <w:rPr>
                <w:rFonts w:hAnsi="ＭＳ 明朝" w:hint="eastAsia"/>
                <w:szCs w:val="24"/>
              </w:rPr>
              <w:t>ただし</w:t>
            </w:r>
            <w:r>
              <w:rPr>
                <w:rFonts w:hAnsi="ＭＳ 明朝" w:hint="eastAsia"/>
                <w:szCs w:val="24"/>
              </w:rPr>
              <w:t>、</w:t>
            </w:r>
            <w:r w:rsidRPr="00A93E1C">
              <w:rPr>
                <w:rFonts w:hAnsi="ＭＳ 明朝" w:hint="eastAsia"/>
                <w:szCs w:val="24"/>
              </w:rPr>
              <w:t>下記に該当する場合は対象外とする。</w:t>
            </w:r>
          </w:p>
          <w:p w14:paraId="657A1E7F" w14:textId="740AFF7F" w:rsidR="00A93E1C" w:rsidRDefault="00A93E1C" w:rsidP="006D112F">
            <w:pPr>
              <w:autoSpaceDE w:val="0"/>
              <w:autoSpaceDN w:val="0"/>
              <w:adjustRightInd w:val="0"/>
              <w:jc w:val="left"/>
              <w:rPr>
                <w:rFonts w:hAnsi="ＭＳ 明朝"/>
                <w:szCs w:val="24"/>
              </w:rPr>
            </w:pPr>
            <w:r>
              <w:rPr>
                <w:rFonts w:hAnsi="ＭＳ 明朝" w:hint="eastAsia"/>
                <w:szCs w:val="24"/>
              </w:rPr>
              <w:t xml:space="preserve">　</w:t>
            </w:r>
            <w:r w:rsidR="00044AA0">
              <w:rPr>
                <w:rFonts w:hAnsi="ＭＳ 明朝" w:hint="eastAsia"/>
                <w:szCs w:val="24"/>
              </w:rPr>
              <w:t xml:space="preserve">①　</w:t>
            </w:r>
            <w:r>
              <w:rPr>
                <w:rFonts w:hAnsi="ＭＳ 明朝" w:hint="eastAsia"/>
                <w:szCs w:val="24"/>
              </w:rPr>
              <w:t>消費税</w:t>
            </w:r>
            <w:r w:rsidR="005204FD">
              <w:rPr>
                <w:rFonts w:hAnsi="ＭＳ 明朝" w:hint="eastAsia"/>
                <w:szCs w:val="24"/>
              </w:rPr>
              <w:t>(課税事業者のみ)</w:t>
            </w:r>
          </w:p>
          <w:p w14:paraId="6CE33D90" w14:textId="0AD5DE17" w:rsidR="00A93E1C" w:rsidRPr="00A93E1C" w:rsidRDefault="00A93E1C" w:rsidP="006D112F">
            <w:pPr>
              <w:autoSpaceDE w:val="0"/>
              <w:autoSpaceDN w:val="0"/>
              <w:adjustRightInd w:val="0"/>
              <w:jc w:val="left"/>
              <w:rPr>
                <w:rFonts w:hAnsi="ＭＳ 明朝"/>
                <w:szCs w:val="24"/>
              </w:rPr>
            </w:pPr>
            <w:r>
              <w:rPr>
                <w:rFonts w:hAnsi="ＭＳ 明朝" w:hint="eastAsia"/>
                <w:szCs w:val="24"/>
              </w:rPr>
              <w:t xml:space="preserve">　</w:t>
            </w:r>
            <w:r w:rsidR="00044AA0">
              <w:rPr>
                <w:rFonts w:hAnsi="ＭＳ 明朝" w:hint="eastAsia"/>
                <w:szCs w:val="24"/>
              </w:rPr>
              <w:t xml:space="preserve">②　</w:t>
            </w:r>
            <w:r w:rsidRPr="00A93E1C">
              <w:rPr>
                <w:rFonts w:hAnsi="ＭＳ 明朝" w:hint="eastAsia"/>
                <w:szCs w:val="24"/>
              </w:rPr>
              <w:t>三親等内の親族及び生計を一とする者に支払う費用</w:t>
            </w:r>
          </w:p>
          <w:p w14:paraId="19D553D4" w14:textId="68CB5F2D" w:rsidR="00A93E1C" w:rsidRPr="00A93E1C" w:rsidRDefault="00A93E1C" w:rsidP="00AE17BC">
            <w:pPr>
              <w:autoSpaceDE w:val="0"/>
              <w:autoSpaceDN w:val="0"/>
              <w:adjustRightInd w:val="0"/>
              <w:ind w:left="735" w:hangingChars="300" w:hanging="735"/>
              <w:jc w:val="left"/>
              <w:rPr>
                <w:rFonts w:hAnsi="ＭＳ 明朝"/>
                <w:szCs w:val="24"/>
              </w:rPr>
            </w:pPr>
            <w:r>
              <w:rPr>
                <w:rFonts w:hAnsi="ＭＳ 明朝" w:hint="eastAsia"/>
                <w:szCs w:val="24"/>
              </w:rPr>
              <w:t xml:space="preserve">　</w:t>
            </w:r>
            <w:r w:rsidR="00044AA0">
              <w:rPr>
                <w:rFonts w:hAnsi="ＭＳ 明朝" w:hint="eastAsia"/>
                <w:szCs w:val="24"/>
              </w:rPr>
              <w:t xml:space="preserve">③　</w:t>
            </w:r>
            <w:r w:rsidRPr="00A93E1C">
              <w:rPr>
                <w:rFonts w:hAnsi="ＭＳ 明朝" w:hint="eastAsia"/>
                <w:szCs w:val="24"/>
              </w:rPr>
              <w:t>その他</w:t>
            </w:r>
            <w:r w:rsidR="00AE17BC">
              <w:rPr>
                <w:rFonts w:hAnsi="ＭＳ 明朝" w:hint="eastAsia"/>
                <w:szCs w:val="24"/>
              </w:rPr>
              <w:t>、</w:t>
            </w:r>
            <w:r w:rsidRPr="00A93E1C">
              <w:rPr>
                <w:rFonts w:hAnsi="ＭＳ 明朝" w:hint="eastAsia"/>
                <w:szCs w:val="24"/>
              </w:rPr>
              <w:t>市が補助金の交付対象として不適切と認めるもの</w:t>
            </w:r>
          </w:p>
        </w:tc>
      </w:tr>
      <w:tr w:rsidR="00A93E1C" w14:paraId="6ACFB5A0" w14:textId="77777777" w:rsidTr="00F90D10">
        <w:tc>
          <w:tcPr>
            <w:tcW w:w="1775" w:type="dxa"/>
            <w:gridSpan w:val="2"/>
          </w:tcPr>
          <w:p w14:paraId="669DE4EB" w14:textId="1674B76A" w:rsidR="00A93E1C" w:rsidRDefault="008E64BE" w:rsidP="008E64BE">
            <w:pPr>
              <w:autoSpaceDE w:val="0"/>
              <w:autoSpaceDN w:val="0"/>
              <w:adjustRightInd w:val="0"/>
              <w:rPr>
                <w:rFonts w:hAnsi="ＭＳ 明朝"/>
                <w:szCs w:val="24"/>
              </w:rPr>
            </w:pPr>
            <w:r>
              <w:rPr>
                <w:rFonts w:hAnsi="ＭＳ 明朝" w:hint="eastAsia"/>
                <w:szCs w:val="24"/>
              </w:rPr>
              <w:t xml:space="preserve">３　</w:t>
            </w:r>
            <w:r w:rsidR="00A93E1C">
              <w:rPr>
                <w:rFonts w:hAnsi="ＭＳ 明朝" w:hint="eastAsia"/>
                <w:szCs w:val="24"/>
              </w:rPr>
              <w:t>補助率及び補助金額</w:t>
            </w:r>
          </w:p>
          <w:p w14:paraId="5E00F2EA" w14:textId="77777777" w:rsidR="00A93E1C" w:rsidRDefault="00A93E1C" w:rsidP="008E64BE">
            <w:pPr>
              <w:autoSpaceDE w:val="0"/>
              <w:autoSpaceDN w:val="0"/>
              <w:adjustRightInd w:val="0"/>
              <w:rPr>
                <w:rFonts w:hAnsi="ＭＳ 明朝"/>
                <w:szCs w:val="24"/>
              </w:rPr>
            </w:pPr>
          </w:p>
          <w:p w14:paraId="67F880A5" w14:textId="77777777" w:rsidR="00A93E1C" w:rsidRDefault="00A93E1C" w:rsidP="008E64BE">
            <w:pPr>
              <w:autoSpaceDE w:val="0"/>
              <w:autoSpaceDN w:val="0"/>
              <w:adjustRightInd w:val="0"/>
              <w:rPr>
                <w:rFonts w:hAnsi="ＭＳ 明朝"/>
                <w:szCs w:val="24"/>
              </w:rPr>
            </w:pPr>
          </w:p>
        </w:tc>
        <w:tc>
          <w:tcPr>
            <w:tcW w:w="7040" w:type="dxa"/>
          </w:tcPr>
          <w:p w14:paraId="33ED7406" w14:textId="267E0B38" w:rsidR="006B0D2B" w:rsidRDefault="006B0D2B" w:rsidP="006B0D2B">
            <w:pPr>
              <w:autoSpaceDE w:val="0"/>
              <w:autoSpaceDN w:val="0"/>
              <w:adjustRightInd w:val="0"/>
              <w:jc w:val="left"/>
              <w:rPr>
                <w:rFonts w:hAnsi="ＭＳ 明朝"/>
                <w:szCs w:val="24"/>
              </w:rPr>
            </w:pPr>
            <w:r w:rsidRPr="00A93E1C">
              <w:rPr>
                <w:rFonts w:hAnsi="ＭＳ 明朝" w:hint="eastAsia"/>
                <w:szCs w:val="24"/>
              </w:rPr>
              <w:t>①</w:t>
            </w:r>
            <w:r w:rsidR="00044AA0">
              <w:rPr>
                <w:rFonts w:hAnsi="ＭＳ 明朝" w:hint="eastAsia"/>
                <w:szCs w:val="24"/>
              </w:rPr>
              <w:t xml:space="preserve">　</w:t>
            </w:r>
            <w:r w:rsidRPr="00A93E1C">
              <w:rPr>
                <w:rFonts w:hAnsi="ＭＳ 明朝" w:hint="eastAsia"/>
                <w:szCs w:val="24"/>
              </w:rPr>
              <w:t>地域課題</w:t>
            </w:r>
          </w:p>
          <w:p w14:paraId="30DE5CED" w14:textId="77777777" w:rsidR="00A93E1C" w:rsidRDefault="00A93E1C" w:rsidP="00A93E1C">
            <w:pPr>
              <w:autoSpaceDE w:val="0"/>
              <w:autoSpaceDN w:val="0"/>
              <w:adjustRightInd w:val="0"/>
              <w:ind w:left="735" w:hangingChars="300" w:hanging="735"/>
              <w:jc w:val="left"/>
              <w:rPr>
                <w:rFonts w:hAnsi="ＭＳ 明朝"/>
                <w:szCs w:val="24"/>
              </w:rPr>
            </w:pPr>
            <w:r>
              <w:rPr>
                <w:rFonts w:hAnsi="ＭＳ 明朝" w:hint="eastAsia"/>
                <w:szCs w:val="24"/>
              </w:rPr>
              <w:t xml:space="preserve">　　</w:t>
            </w:r>
            <w:r w:rsidRPr="00A93E1C">
              <w:rPr>
                <w:rFonts w:hAnsi="ＭＳ 明朝" w:hint="eastAsia"/>
                <w:szCs w:val="24"/>
              </w:rPr>
              <w:t>補助率は対象経費の１</w:t>
            </w:r>
            <w:r w:rsidRPr="00A93E1C">
              <w:rPr>
                <w:rFonts w:hAnsi="ＭＳ 明朝"/>
                <w:szCs w:val="24"/>
              </w:rPr>
              <w:t>/２以内とし、300,000円を限度と</w:t>
            </w:r>
          </w:p>
          <w:p w14:paraId="5D9FCC42" w14:textId="77777777" w:rsidR="00A93E1C" w:rsidRDefault="00A93E1C" w:rsidP="00A93E1C">
            <w:pPr>
              <w:autoSpaceDE w:val="0"/>
              <w:autoSpaceDN w:val="0"/>
              <w:adjustRightInd w:val="0"/>
              <w:ind w:leftChars="200" w:left="735" w:hangingChars="100" w:hanging="245"/>
              <w:jc w:val="left"/>
              <w:rPr>
                <w:rFonts w:hAnsi="ＭＳ 明朝"/>
                <w:szCs w:val="24"/>
              </w:rPr>
            </w:pPr>
            <w:r w:rsidRPr="00A93E1C">
              <w:rPr>
                <w:rFonts w:hAnsi="ＭＳ 明朝"/>
                <w:szCs w:val="24"/>
              </w:rPr>
              <w:t>する（千円未満切捨て）。</w:t>
            </w:r>
          </w:p>
          <w:p w14:paraId="650876EC" w14:textId="566BE9D9" w:rsidR="00A93E1C" w:rsidRDefault="00A93E1C" w:rsidP="00A93E1C">
            <w:pPr>
              <w:autoSpaceDE w:val="0"/>
              <w:autoSpaceDN w:val="0"/>
              <w:adjustRightInd w:val="0"/>
              <w:jc w:val="left"/>
              <w:rPr>
                <w:rFonts w:hAnsi="ＭＳ 明朝"/>
                <w:szCs w:val="24"/>
              </w:rPr>
            </w:pPr>
            <w:r w:rsidRPr="00A93E1C">
              <w:rPr>
                <w:rFonts w:hAnsi="ＭＳ 明朝" w:hint="eastAsia"/>
                <w:szCs w:val="24"/>
              </w:rPr>
              <w:t>②　地産地消</w:t>
            </w:r>
          </w:p>
          <w:p w14:paraId="2DE73B03" w14:textId="4CECF98A" w:rsidR="00A93E1C" w:rsidRPr="00A93E1C" w:rsidRDefault="00A93E1C" w:rsidP="00A93E1C">
            <w:pPr>
              <w:autoSpaceDE w:val="0"/>
              <w:autoSpaceDN w:val="0"/>
              <w:adjustRightInd w:val="0"/>
              <w:ind w:leftChars="200" w:left="735" w:hangingChars="100" w:hanging="245"/>
              <w:jc w:val="left"/>
              <w:rPr>
                <w:rFonts w:hAnsi="ＭＳ 明朝"/>
                <w:szCs w:val="24"/>
              </w:rPr>
            </w:pPr>
            <w:r w:rsidRPr="00A93E1C">
              <w:rPr>
                <w:rFonts w:hAnsi="ＭＳ 明朝" w:hint="eastAsia"/>
                <w:szCs w:val="24"/>
              </w:rPr>
              <w:t>補助率は対象経費の１</w:t>
            </w:r>
            <w:r w:rsidRPr="00A93E1C">
              <w:rPr>
                <w:rFonts w:hAnsi="ＭＳ 明朝"/>
                <w:szCs w:val="24"/>
              </w:rPr>
              <w:t>/２以内とし、</w:t>
            </w:r>
            <w:r>
              <w:rPr>
                <w:rFonts w:hAnsi="ＭＳ 明朝" w:hint="eastAsia"/>
                <w:szCs w:val="24"/>
              </w:rPr>
              <w:t>1</w:t>
            </w:r>
            <w:r w:rsidRPr="00A93E1C">
              <w:rPr>
                <w:rFonts w:hAnsi="ＭＳ 明朝"/>
                <w:szCs w:val="24"/>
              </w:rPr>
              <w:t>00,000円を限度と</w:t>
            </w:r>
          </w:p>
          <w:p w14:paraId="41F7EA0A" w14:textId="1ACFADFF" w:rsidR="00A93E1C" w:rsidRPr="00A93E1C" w:rsidRDefault="00A93E1C" w:rsidP="00A93E1C">
            <w:pPr>
              <w:autoSpaceDE w:val="0"/>
              <w:autoSpaceDN w:val="0"/>
              <w:adjustRightInd w:val="0"/>
              <w:ind w:leftChars="200" w:left="735" w:hangingChars="100" w:hanging="245"/>
              <w:jc w:val="left"/>
              <w:rPr>
                <w:rFonts w:hAnsi="ＭＳ 明朝"/>
                <w:szCs w:val="24"/>
              </w:rPr>
            </w:pPr>
            <w:r w:rsidRPr="00A93E1C">
              <w:rPr>
                <w:rFonts w:hAnsi="ＭＳ 明朝" w:hint="eastAsia"/>
                <w:szCs w:val="24"/>
              </w:rPr>
              <w:t>する（千円未満切捨て）。</w:t>
            </w:r>
          </w:p>
          <w:p w14:paraId="780B589C" w14:textId="1BBC5EB5" w:rsidR="00A93E1C" w:rsidRDefault="00A93E1C" w:rsidP="00A93E1C">
            <w:pPr>
              <w:autoSpaceDE w:val="0"/>
              <w:autoSpaceDN w:val="0"/>
              <w:adjustRightInd w:val="0"/>
              <w:jc w:val="left"/>
              <w:rPr>
                <w:rFonts w:hAnsi="ＭＳ 明朝"/>
                <w:szCs w:val="24"/>
              </w:rPr>
            </w:pPr>
            <w:r w:rsidRPr="00A93E1C">
              <w:rPr>
                <w:rFonts w:hAnsi="ＭＳ 明朝" w:hint="eastAsia"/>
                <w:szCs w:val="24"/>
              </w:rPr>
              <w:t>③　学生の地域づくり</w:t>
            </w:r>
          </w:p>
          <w:p w14:paraId="0E3A6FF7" w14:textId="77777777" w:rsidR="00A93E1C" w:rsidRDefault="00A93E1C" w:rsidP="00A93E1C">
            <w:pPr>
              <w:autoSpaceDE w:val="0"/>
              <w:autoSpaceDN w:val="0"/>
              <w:adjustRightInd w:val="0"/>
              <w:ind w:leftChars="200" w:left="735" w:hangingChars="100" w:hanging="245"/>
              <w:jc w:val="left"/>
              <w:rPr>
                <w:rFonts w:hAnsi="ＭＳ 明朝"/>
                <w:szCs w:val="24"/>
              </w:rPr>
            </w:pPr>
            <w:r w:rsidRPr="00A93E1C">
              <w:rPr>
                <w:rFonts w:hAnsi="ＭＳ 明朝" w:hint="eastAsia"/>
                <w:szCs w:val="24"/>
              </w:rPr>
              <w:t>補助率は対象経費の</w:t>
            </w:r>
            <w:r w:rsidRPr="00A93E1C">
              <w:rPr>
                <w:rFonts w:hAnsi="ＭＳ 明朝"/>
                <w:szCs w:val="24"/>
              </w:rPr>
              <w:t>10/10以内とし、100,000円を限度と</w:t>
            </w:r>
          </w:p>
          <w:p w14:paraId="5170ADFD" w14:textId="72E60B7A" w:rsidR="00A93E1C" w:rsidRPr="00A93E1C" w:rsidRDefault="00A93E1C" w:rsidP="00A93E1C">
            <w:pPr>
              <w:autoSpaceDE w:val="0"/>
              <w:autoSpaceDN w:val="0"/>
              <w:adjustRightInd w:val="0"/>
              <w:ind w:leftChars="200" w:left="735" w:hangingChars="100" w:hanging="245"/>
              <w:jc w:val="left"/>
              <w:rPr>
                <w:rFonts w:hAnsi="ＭＳ 明朝"/>
                <w:szCs w:val="24"/>
              </w:rPr>
            </w:pPr>
            <w:r w:rsidRPr="00A93E1C">
              <w:rPr>
                <w:rFonts w:hAnsi="ＭＳ 明朝"/>
                <w:szCs w:val="24"/>
              </w:rPr>
              <w:t>する。</w:t>
            </w:r>
          </w:p>
        </w:tc>
      </w:tr>
      <w:tr w:rsidR="006B0D2B" w14:paraId="416C6228" w14:textId="77777777" w:rsidTr="00F90D10">
        <w:tc>
          <w:tcPr>
            <w:tcW w:w="1775" w:type="dxa"/>
            <w:gridSpan w:val="2"/>
          </w:tcPr>
          <w:p w14:paraId="02BEF578" w14:textId="0DC6673A" w:rsidR="006B0D2B" w:rsidRDefault="008E64BE" w:rsidP="008E64BE">
            <w:pPr>
              <w:autoSpaceDE w:val="0"/>
              <w:autoSpaceDN w:val="0"/>
              <w:adjustRightInd w:val="0"/>
              <w:rPr>
                <w:rFonts w:hAnsi="ＭＳ 明朝"/>
                <w:szCs w:val="24"/>
              </w:rPr>
            </w:pPr>
            <w:r>
              <w:rPr>
                <w:rFonts w:hAnsi="ＭＳ 明朝" w:hint="eastAsia"/>
                <w:szCs w:val="24"/>
              </w:rPr>
              <w:t xml:space="preserve">４　</w:t>
            </w:r>
            <w:r w:rsidR="006B0D2B">
              <w:rPr>
                <w:rFonts w:hAnsi="ＭＳ 明朝" w:hint="eastAsia"/>
                <w:szCs w:val="24"/>
              </w:rPr>
              <w:t>対象者</w:t>
            </w:r>
          </w:p>
          <w:p w14:paraId="70BF370E" w14:textId="77777777" w:rsidR="006B0D2B" w:rsidRDefault="006B0D2B" w:rsidP="008E64BE">
            <w:pPr>
              <w:autoSpaceDE w:val="0"/>
              <w:autoSpaceDN w:val="0"/>
              <w:adjustRightInd w:val="0"/>
              <w:rPr>
                <w:rFonts w:hAnsi="ＭＳ 明朝"/>
                <w:szCs w:val="24"/>
              </w:rPr>
            </w:pPr>
          </w:p>
          <w:p w14:paraId="67C22FBB" w14:textId="77777777" w:rsidR="006B0D2B" w:rsidRDefault="006B0D2B" w:rsidP="008E64BE">
            <w:pPr>
              <w:autoSpaceDE w:val="0"/>
              <w:autoSpaceDN w:val="0"/>
              <w:adjustRightInd w:val="0"/>
              <w:rPr>
                <w:rFonts w:hAnsi="ＭＳ 明朝"/>
                <w:szCs w:val="24"/>
              </w:rPr>
            </w:pPr>
          </w:p>
          <w:p w14:paraId="739735F0" w14:textId="77777777" w:rsidR="006B0D2B" w:rsidRDefault="006B0D2B" w:rsidP="008E64BE">
            <w:pPr>
              <w:autoSpaceDE w:val="0"/>
              <w:autoSpaceDN w:val="0"/>
              <w:adjustRightInd w:val="0"/>
              <w:rPr>
                <w:rFonts w:hAnsi="ＭＳ 明朝"/>
                <w:szCs w:val="24"/>
              </w:rPr>
            </w:pPr>
          </w:p>
          <w:p w14:paraId="2DE7F768" w14:textId="77777777" w:rsidR="006B0D2B" w:rsidRDefault="006B0D2B" w:rsidP="008E64BE">
            <w:pPr>
              <w:autoSpaceDE w:val="0"/>
              <w:autoSpaceDN w:val="0"/>
              <w:adjustRightInd w:val="0"/>
              <w:rPr>
                <w:rFonts w:hAnsi="ＭＳ 明朝"/>
                <w:szCs w:val="24"/>
              </w:rPr>
            </w:pPr>
          </w:p>
          <w:p w14:paraId="75DA3D11" w14:textId="68759EAD" w:rsidR="006B0D2B" w:rsidRDefault="006B0D2B" w:rsidP="008E64BE">
            <w:pPr>
              <w:autoSpaceDE w:val="0"/>
              <w:autoSpaceDN w:val="0"/>
              <w:adjustRightInd w:val="0"/>
              <w:rPr>
                <w:rFonts w:hAnsi="ＭＳ 明朝"/>
                <w:szCs w:val="24"/>
              </w:rPr>
            </w:pPr>
          </w:p>
        </w:tc>
        <w:tc>
          <w:tcPr>
            <w:tcW w:w="7040" w:type="dxa"/>
          </w:tcPr>
          <w:p w14:paraId="20E8CBFB" w14:textId="482D23BC" w:rsidR="006B0D2B" w:rsidRDefault="006B0D2B" w:rsidP="006B0D2B">
            <w:pPr>
              <w:autoSpaceDE w:val="0"/>
              <w:autoSpaceDN w:val="0"/>
              <w:adjustRightInd w:val="0"/>
              <w:jc w:val="left"/>
              <w:rPr>
                <w:rFonts w:hAnsi="ＭＳ 明朝"/>
                <w:szCs w:val="24"/>
              </w:rPr>
            </w:pPr>
            <w:r w:rsidRPr="006B0D2B">
              <w:rPr>
                <w:rFonts w:hAnsi="ＭＳ 明朝" w:hint="eastAsia"/>
                <w:szCs w:val="24"/>
              </w:rPr>
              <w:t>①　地域課題</w:t>
            </w:r>
          </w:p>
          <w:p w14:paraId="227FC3B1" w14:textId="474CBD9B" w:rsidR="006B0D2B" w:rsidRDefault="006B0D2B" w:rsidP="006B0D2B">
            <w:pPr>
              <w:autoSpaceDE w:val="0"/>
              <w:autoSpaceDN w:val="0"/>
              <w:adjustRightInd w:val="0"/>
              <w:jc w:val="left"/>
              <w:rPr>
                <w:rFonts w:hAnsi="ＭＳ 明朝"/>
                <w:szCs w:val="24"/>
              </w:rPr>
            </w:pPr>
            <w:r>
              <w:rPr>
                <w:rFonts w:hAnsi="ＭＳ 明朝" w:hint="eastAsia"/>
                <w:szCs w:val="24"/>
              </w:rPr>
              <w:t xml:space="preserve">　  </w:t>
            </w:r>
            <w:r w:rsidRPr="006B0D2B">
              <w:rPr>
                <w:rFonts w:hAnsi="ＭＳ 明朝" w:hint="eastAsia"/>
                <w:szCs w:val="24"/>
              </w:rPr>
              <w:t>城崎・港地域に拠点を持つ団体</w:t>
            </w:r>
            <w:r w:rsidRPr="006B0D2B">
              <w:rPr>
                <w:rFonts w:hAnsi="ＭＳ 明朝"/>
                <w:szCs w:val="24"/>
              </w:rPr>
              <w:t>(企業等事業者は除く)</w:t>
            </w:r>
          </w:p>
          <w:p w14:paraId="79173F27" w14:textId="577B1A75" w:rsidR="006B0D2B" w:rsidRDefault="006B0D2B" w:rsidP="006B0D2B">
            <w:pPr>
              <w:autoSpaceDE w:val="0"/>
              <w:autoSpaceDN w:val="0"/>
              <w:adjustRightInd w:val="0"/>
              <w:jc w:val="left"/>
              <w:rPr>
                <w:rFonts w:hAnsi="ＭＳ 明朝"/>
                <w:szCs w:val="24"/>
              </w:rPr>
            </w:pPr>
            <w:r w:rsidRPr="006B0D2B">
              <w:rPr>
                <w:rFonts w:hAnsi="ＭＳ 明朝" w:hint="eastAsia"/>
                <w:szCs w:val="24"/>
              </w:rPr>
              <w:t>②　地産地消</w:t>
            </w:r>
          </w:p>
          <w:p w14:paraId="3700CA81" w14:textId="77777777" w:rsidR="006B0D2B" w:rsidRDefault="006B0D2B" w:rsidP="006B0D2B">
            <w:pPr>
              <w:autoSpaceDE w:val="0"/>
              <w:autoSpaceDN w:val="0"/>
              <w:adjustRightInd w:val="0"/>
              <w:ind w:firstLineChars="200" w:firstLine="490"/>
              <w:jc w:val="left"/>
              <w:rPr>
                <w:rFonts w:hAnsi="ＭＳ 明朝"/>
                <w:szCs w:val="24"/>
              </w:rPr>
            </w:pPr>
            <w:r w:rsidRPr="006B0D2B">
              <w:rPr>
                <w:rFonts w:hAnsi="ＭＳ 明朝" w:hint="eastAsia"/>
                <w:szCs w:val="24"/>
              </w:rPr>
              <w:t>コミュニティ城崎の行う「コミュニティ朝市駅通り公</w:t>
            </w:r>
          </w:p>
          <w:p w14:paraId="7A56E239" w14:textId="3C9EE696" w:rsidR="006B0D2B" w:rsidRDefault="006B0D2B" w:rsidP="006B0D2B">
            <w:pPr>
              <w:autoSpaceDE w:val="0"/>
              <w:autoSpaceDN w:val="0"/>
              <w:adjustRightInd w:val="0"/>
              <w:ind w:firstLineChars="200" w:firstLine="490"/>
              <w:jc w:val="left"/>
              <w:rPr>
                <w:rFonts w:hAnsi="ＭＳ 明朝"/>
                <w:szCs w:val="24"/>
              </w:rPr>
            </w:pPr>
            <w:r w:rsidRPr="006B0D2B">
              <w:rPr>
                <w:rFonts w:hAnsi="ＭＳ 明朝" w:hint="eastAsia"/>
                <w:szCs w:val="24"/>
              </w:rPr>
              <w:t>園」の会員およびコミュニティ城崎</w:t>
            </w:r>
          </w:p>
          <w:p w14:paraId="37927962" w14:textId="3DE5551C" w:rsidR="006B0D2B" w:rsidRDefault="006B0D2B" w:rsidP="006B0D2B">
            <w:pPr>
              <w:autoSpaceDE w:val="0"/>
              <w:autoSpaceDN w:val="0"/>
              <w:adjustRightInd w:val="0"/>
              <w:jc w:val="left"/>
              <w:rPr>
                <w:rFonts w:hAnsi="ＭＳ 明朝"/>
                <w:szCs w:val="24"/>
              </w:rPr>
            </w:pPr>
            <w:r>
              <w:rPr>
                <w:rFonts w:hAnsi="ＭＳ 明朝" w:hint="eastAsia"/>
                <w:szCs w:val="24"/>
              </w:rPr>
              <w:t xml:space="preserve">③　</w:t>
            </w:r>
            <w:r>
              <w:rPr>
                <w:rFonts w:hAnsi="ＭＳ 明朝" w:cs="Times New Roman" w:hint="eastAsia"/>
                <w:szCs w:val="24"/>
              </w:rPr>
              <w:t>学生の地域づくり</w:t>
            </w:r>
          </w:p>
          <w:p w14:paraId="35EC32FA" w14:textId="66E19455" w:rsidR="006B0D2B" w:rsidRDefault="006B0D2B" w:rsidP="006B0D2B">
            <w:pPr>
              <w:autoSpaceDE w:val="0"/>
              <w:autoSpaceDN w:val="0"/>
              <w:adjustRightInd w:val="0"/>
              <w:ind w:left="490" w:hangingChars="200" w:hanging="490"/>
              <w:jc w:val="left"/>
              <w:rPr>
                <w:rFonts w:hAnsi="ＭＳ 明朝"/>
                <w:szCs w:val="24"/>
              </w:rPr>
            </w:pPr>
            <w:r>
              <w:rPr>
                <w:rFonts w:hAnsi="ＭＳ 明朝" w:hint="eastAsia"/>
                <w:szCs w:val="24"/>
              </w:rPr>
              <w:lastRenderedPageBreak/>
              <w:t xml:space="preserve">　　</w:t>
            </w:r>
            <w:r w:rsidRPr="006B0D2B">
              <w:rPr>
                <w:rFonts w:hAnsi="ＭＳ 明朝" w:hint="eastAsia"/>
                <w:szCs w:val="24"/>
              </w:rPr>
              <w:t>城崎・港地域在住の中学生、高校生を代表とする（中学生、高校生の）団体</w:t>
            </w:r>
          </w:p>
        </w:tc>
      </w:tr>
      <w:tr w:rsidR="006B0D2B" w14:paraId="73A0F201" w14:textId="77777777" w:rsidTr="00F90D10">
        <w:tc>
          <w:tcPr>
            <w:tcW w:w="1775" w:type="dxa"/>
            <w:gridSpan w:val="2"/>
          </w:tcPr>
          <w:p w14:paraId="1A19CDD1" w14:textId="2CDD3A4C" w:rsidR="006B0D2B" w:rsidRDefault="008E64BE">
            <w:pPr>
              <w:autoSpaceDE w:val="0"/>
              <w:autoSpaceDN w:val="0"/>
              <w:adjustRightInd w:val="0"/>
              <w:rPr>
                <w:rFonts w:hAnsi="ＭＳ 明朝"/>
                <w:szCs w:val="24"/>
              </w:rPr>
            </w:pPr>
            <w:r>
              <w:rPr>
                <w:rFonts w:hAnsi="ＭＳ 明朝" w:hint="eastAsia"/>
                <w:szCs w:val="24"/>
              </w:rPr>
              <w:lastRenderedPageBreak/>
              <w:t xml:space="preserve">５　</w:t>
            </w:r>
            <w:r w:rsidR="006B0D2B">
              <w:rPr>
                <w:rFonts w:hAnsi="ＭＳ 明朝" w:hint="eastAsia"/>
                <w:szCs w:val="24"/>
              </w:rPr>
              <w:t>提出書類</w:t>
            </w:r>
          </w:p>
        </w:tc>
        <w:tc>
          <w:tcPr>
            <w:tcW w:w="7040" w:type="dxa"/>
          </w:tcPr>
          <w:p w14:paraId="633A1DCD" w14:textId="59EC72C5" w:rsidR="00F44AEA" w:rsidRDefault="00F44AEA" w:rsidP="00F44AEA">
            <w:pPr>
              <w:autoSpaceDE w:val="0"/>
              <w:autoSpaceDN w:val="0"/>
              <w:adjustRightInd w:val="0"/>
              <w:jc w:val="left"/>
              <w:rPr>
                <w:rFonts w:hAnsi="ＭＳ 明朝"/>
                <w:szCs w:val="24"/>
              </w:rPr>
            </w:pPr>
            <w:r>
              <w:rPr>
                <w:rFonts w:hAnsi="ＭＳ 明朝" w:hint="eastAsia"/>
                <w:szCs w:val="24"/>
              </w:rPr>
              <w:t>①　エントリーシート</w:t>
            </w:r>
          </w:p>
          <w:p w14:paraId="20A4DFC3" w14:textId="0D01F14E" w:rsidR="006B0D2B" w:rsidRDefault="00F44AEA" w:rsidP="005204FD">
            <w:pPr>
              <w:autoSpaceDE w:val="0"/>
              <w:autoSpaceDN w:val="0"/>
              <w:adjustRightInd w:val="0"/>
              <w:jc w:val="left"/>
              <w:rPr>
                <w:rFonts w:hAnsi="ＭＳ 明朝"/>
                <w:szCs w:val="24"/>
              </w:rPr>
            </w:pPr>
            <w:r>
              <w:rPr>
                <w:rFonts w:hAnsi="ＭＳ 明朝" w:hint="eastAsia"/>
                <w:szCs w:val="24"/>
              </w:rPr>
              <w:t xml:space="preserve">②　</w:t>
            </w:r>
            <w:r w:rsidR="00B00FDC">
              <w:rPr>
                <w:rFonts w:hAnsi="ＭＳ 明朝" w:hint="eastAsia"/>
                <w:szCs w:val="24"/>
              </w:rPr>
              <w:t>城崎・港未来づくり補助事業計画書(関係書類含む。)</w:t>
            </w:r>
          </w:p>
          <w:p w14:paraId="24873FA2" w14:textId="24A6C38B" w:rsidR="00EE375A" w:rsidRPr="00297983" w:rsidRDefault="00297983" w:rsidP="00EE375A">
            <w:pPr>
              <w:autoSpaceDE w:val="0"/>
              <w:autoSpaceDN w:val="0"/>
              <w:adjustRightInd w:val="0"/>
              <w:ind w:left="245" w:hangingChars="100" w:hanging="245"/>
              <w:jc w:val="left"/>
              <w:rPr>
                <w:rFonts w:hAnsi="ＭＳ 明朝"/>
                <w:szCs w:val="24"/>
              </w:rPr>
            </w:pPr>
            <w:r>
              <w:rPr>
                <w:rFonts w:hAnsi="ＭＳ 明朝" w:hint="eastAsia"/>
                <w:szCs w:val="24"/>
              </w:rPr>
              <w:t>※採択後には、</w:t>
            </w:r>
            <w:r w:rsidR="00AE17BC">
              <w:rPr>
                <w:rFonts w:hAnsi="ＭＳ 明朝" w:hint="eastAsia"/>
                <w:szCs w:val="24"/>
              </w:rPr>
              <w:t>別途、</w:t>
            </w:r>
            <w:r>
              <w:rPr>
                <w:rFonts w:hAnsi="ＭＳ 明朝" w:hint="eastAsia"/>
                <w:szCs w:val="24"/>
              </w:rPr>
              <w:t>補助金等交付申請書(</w:t>
            </w:r>
            <w:r w:rsidRPr="001F1BE9">
              <w:rPr>
                <w:rFonts w:hAnsi="ＭＳ 明朝" w:hint="eastAsia"/>
                <w:szCs w:val="24"/>
              </w:rPr>
              <w:t>豊岡市補助金等交付規則</w:t>
            </w:r>
            <w:r>
              <w:rPr>
                <w:rFonts w:hAnsi="ＭＳ 明朝" w:hint="eastAsia"/>
                <w:szCs w:val="24"/>
              </w:rPr>
              <w:t>様式第</w:t>
            </w:r>
            <w:r w:rsidR="00AE17BC">
              <w:rPr>
                <w:rFonts w:hAnsi="ＭＳ 明朝" w:hint="eastAsia"/>
                <w:szCs w:val="24"/>
              </w:rPr>
              <w:t>１</w:t>
            </w:r>
            <w:r>
              <w:rPr>
                <w:rFonts w:hAnsi="ＭＳ 明朝" w:hint="eastAsia"/>
                <w:szCs w:val="24"/>
              </w:rPr>
              <w:t>号(第</w:t>
            </w:r>
            <w:r w:rsidR="00AE17BC">
              <w:rPr>
                <w:rFonts w:hAnsi="ＭＳ 明朝" w:hint="eastAsia"/>
                <w:szCs w:val="24"/>
              </w:rPr>
              <w:t>３</w:t>
            </w:r>
            <w:r>
              <w:rPr>
                <w:rFonts w:hAnsi="ＭＳ 明朝" w:hint="eastAsia"/>
                <w:szCs w:val="24"/>
              </w:rPr>
              <w:t>条関係))の提出が必要となります。</w:t>
            </w:r>
          </w:p>
        </w:tc>
      </w:tr>
      <w:tr w:rsidR="00637128" w14:paraId="3BBD7792" w14:textId="77777777" w:rsidTr="00F90D10">
        <w:tc>
          <w:tcPr>
            <w:tcW w:w="1775" w:type="dxa"/>
            <w:gridSpan w:val="2"/>
          </w:tcPr>
          <w:p w14:paraId="02925487" w14:textId="1793373B" w:rsidR="00B00FDC" w:rsidRDefault="008E64BE">
            <w:pPr>
              <w:autoSpaceDE w:val="0"/>
              <w:autoSpaceDN w:val="0"/>
              <w:adjustRightInd w:val="0"/>
              <w:rPr>
                <w:rFonts w:hAnsi="ＭＳ 明朝"/>
                <w:szCs w:val="24"/>
              </w:rPr>
            </w:pPr>
            <w:r>
              <w:rPr>
                <w:rFonts w:hAnsi="ＭＳ 明朝" w:hint="eastAsia"/>
                <w:szCs w:val="24"/>
              </w:rPr>
              <w:t xml:space="preserve">６　</w:t>
            </w:r>
            <w:r w:rsidR="00B00FDC">
              <w:rPr>
                <w:rFonts w:hAnsi="ＭＳ 明朝" w:hint="eastAsia"/>
                <w:szCs w:val="24"/>
              </w:rPr>
              <w:t>応募方法</w:t>
            </w:r>
          </w:p>
          <w:p w14:paraId="1419F143" w14:textId="757FF29E" w:rsidR="00637128" w:rsidRDefault="00637128">
            <w:pPr>
              <w:autoSpaceDE w:val="0"/>
              <w:autoSpaceDN w:val="0"/>
              <w:adjustRightInd w:val="0"/>
              <w:rPr>
                <w:rFonts w:hAnsi="ＭＳ 明朝"/>
                <w:szCs w:val="24"/>
              </w:rPr>
            </w:pPr>
          </w:p>
        </w:tc>
        <w:tc>
          <w:tcPr>
            <w:tcW w:w="7040" w:type="dxa"/>
            <w:vAlign w:val="center"/>
          </w:tcPr>
          <w:p w14:paraId="60A83625" w14:textId="6539D98B" w:rsidR="005204FD" w:rsidRPr="00B30F74" w:rsidRDefault="00B00FDC" w:rsidP="00637128">
            <w:pPr>
              <w:autoSpaceDE w:val="0"/>
              <w:autoSpaceDN w:val="0"/>
              <w:adjustRightInd w:val="0"/>
              <w:rPr>
                <w:rFonts w:hAnsi="ＭＳ 明朝"/>
                <w:color w:val="000000" w:themeColor="text1"/>
                <w:szCs w:val="24"/>
              </w:rPr>
            </w:pPr>
            <w:r>
              <w:rPr>
                <w:rFonts w:hAnsi="ＭＳ 明朝" w:hint="eastAsia"/>
                <w:szCs w:val="24"/>
              </w:rPr>
              <w:t>「エントリーシート」と「</w:t>
            </w:r>
            <w:r w:rsidRPr="00B00FDC">
              <w:rPr>
                <w:rFonts w:hAnsi="ＭＳ 明朝" w:hint="eastAsia"/>
                <w:szCs w:val="24"/>
              </w:rPr>
              <w:t>城崎・港未来づくり補助事業計画書</w:t>
            </w:r>
            <w:r w:rsidRPr="00B00FDC">
              <w:rPr>
                <w:rFonts w:hAnsi="ＭＳ 明朝"/>
                <w:szCs w:val="24"/>
              </w:rPr>
              <w:t>(別表)</w:t>
            </w:r>
            <w:r>
              <w:rPr>
                <w:rFonts w:hAnsi="ＭＳ 明朝" w:hint="eastAsia"/>
                <w:szCs w:val="24"/>
              </w:rPr>
              <w:t>」を公募期限までに応募先へ</w:t>
            </w:r>
            <w:r w:rsidRPr="00B30F74">
              <w:rPr>
                <w:rFonts w:hAnsi="ＭＳ 明朝" w:hint="eastAsia"/>
                <w:color w:val="000000" w:themeColor="text1"/>
                <w:szCs w:val="24"/>
              </w:rPr>
              <w:t>電子メールもしくは、持参により提出。</w:t>
            </w:r>
          </w:p>
          <w:p w14:paraId="11C0D2C1" w14:textId="77777777" w:rsidR="00637128" w:rsidRDefault="00B00FDC" w:rsidP="005204FD">
            <w:pPr>
              <w:autoSpaceDE w:val="0"/>
              <w:autoSpaceDN w:val="0"/>
              <w:adjustRightInd w:val="0"/>
              <w:ind w:firstLineChars="100" w:firstLine="245"/>
              <w:rPr>
                <w:rFonts w:hAnsi="ＭＳ 明朝"/>
                <w:szCs w:val="24"/>
              </w:rPr>
            </w:pPr>
            <w:r>
              <w:rPr>
                <w:rFonts w:hAnsi="ＭＳ 明朝" w:hint="eastAsia"/>
                <w:szCs w:val="24"/>
              </w:rPr>
              <w:t>※郵送での応募は不可</w:t>
            </w:r>
          </w:p>
          <w:p w14:paraId="27E29D68" w14:textId="111F9CF3" w:rsidR="00EE375A" w:rsidRDefault="00EE375A" w:rsidP="005204FD">
            <w:pPr>
              <w:autoSpaceDE w:val="0"/>
              <w:autoSpaceDN w:val="0"/>
              <w:adjustRightInd w:val="0"/>
              <w:ind w:firstLineChars="100" w:firstLine="245"/>
              <w:rPr>
                <w:rFonts w:hAnsi="ＭＳ 明朝"/>
                <w:szCs w:val="24"/>
              </w:rPr>
            </w:pPr>
            <w:r>
              <w:rPr>
                <w:rFonts w:hAnsi="ＭＳ 明朝" w:hint="eastAsia"/>
                <w:szCs w:val="24"/>
              </w:rPr>
              <w:t>※事業計画書の内容は中学生にも理解できる記載内容</w:t>
            </w:r>
          </w:p>
        </w:tc>
      </w:tr>
      <w:tr w:rsidR="00B00FDC" w14:paraId="10A97CB1" w14:textId="77777777" w:rsidTr="00F90D10">
        <w:tc>
          <w:tcPr>
            <w:tcW w:w="1775" w:type="dxa"/>
            <w:gridSpan w:val="2"/>
          </w:tcPr>
          <w:p w14:paraId="73573C09" w14:textId="7F7C4F3B" w:rsidR="00B00FDC" w:rsidRDefault="008E64BE">
            <w:pPr>
              <w:autoSpaceDE w:val="0"/>
              <w:autoSpaceDN w:val="0"/>
              <w:adjustRightInd w:val="0"/>
              <w:rPr>
                <w:rFonts w:hAnsi="ＭＳ 明朝"/>
                <w:szCs w:val="24"/>
              </w:rPr>
            </w:pPr>
            <w:r>
              <w:rPr>
                <w:rFonts w:hAnsi="ＭＳ 明朝" w:hint="eastAsia"/>
                <w:szCs w:val="24"/>
              </w:rPr>
              <w:t xml:space="preserve">７　</w:t>
            </w:r>
            <w:r w:rsidR="00B00FDC">
              <w:rPr>
                <w:rFonts w:hAnsi="ＭＳ 明朝" w:hint="eastAsia"/>
                <w:szCs w:val="24"/>
              </w:rPr>
              <w:t>公募期限</w:t>
            </w:r>
          </w:p>
        </w:tc>
        <w:tc>
          <w:tcPr>
            <w:tcW w:w="7040" w:type="dxa"/>
          </w:tcPr>
          <w:p w14:paraId="50F3009D" w14:textId="189A434B" w:rsidR="000B3970" w:rsidRPr="00FB4DF4" w:rsidRDefault="000B3970" w:rsidP="00B00FDC">
            <w:pPr>
              <w:autoSpaceDE w:val="0"/>
              <w:autoSpaceDN w:val="0"/>
              <w:adjustRightInd w:val="0"/>
              <w:jc w:val="left"/>
              <w:rPr>
                <w:rFonts w:hAnsi="ＭＳ 明朝"/>
                <w:szCs w:val="24"/>
              </w:rPr>
            </w:pPr>
            <w:r w:rsidRPr="00FB4DF4">
              <w:rPr>
                <w:rFonts w:hAnsi="ＭＳ 明朝" w:hint="eastAsia"/>
                <w:szCs w:val="24"/>
              </w:rPr>
              <w:t>仮エントリー</w:t>
            </w:r>
            <w:proofErr w:type="gramStart"/>
            <w:r w:rsidRPr="00FB4DF4">
              <w:rPr>
                <w:rFonts w:hAnsi="ＭＳ 明朝" w:hint="eastAsia"/>
                <w:szCs w:val="24"/>
              </w:rPr>
              <w:t>締切</w:t>
            </w:r>
            <w:proofErr w:type="gramEnd"/>
          </w:p>
          <w:p w14:paraId="3FE7BC85" w14:textId="0B3ABBCD" w:rsidR="000B3970" w:rsidRPr="00FB4DF4" w:rsidRDefault="000B3970" w:rsidP="000B3970">
            <w:pPr>
              <w:autoSpaceDE w:val="0"/>
              <w:autoSpaceDN w:val="0"/>
              <w:adjustRightInd w:val="0"/>
              <w:ind w:firstLineChars="100" w:firstLine="245"/>
              <w:jc w:val="left"/>
              <w:rPr>
                <w:rFonts w:hAnsi="ＭＳ 明朝"/>
                <w:szCs w:val="24"/>
              </w:rPr>
            </w:pPr>
            <w:r w:rsidRPr="00FB4DF4">
              <w:rPr>
                <w:rFonts w:hAnsi="ＭＳ 明朝" w:hint="eastAsia"/>
                <w:szCs w:val="24"/>
              </w:rPr>
              <w:t>202</w:t>
            </w:r>
            <w:r w:rsidR="0074698B" w:rsidRPr="00FB4DF4">
              <w:rPr>
                <w:rFonts w:hAnsi="ＭＳ 明朝" w:hint="eastAsia"/>
                <w:szCs w:val="24"/>
              </w:rPr>
              <w:t>6</w:t>
            </w:r>
            <w:r w:rsidRPr="00FB4DF4">
              <w:rPr>
                <w:rFonts w:hAnsi="ＭＳ 明朝" w:hint="eastAsia"/>
                <w:szCs w:val="24"/>
              </w:rPr>
              <w:t>年</w:t>
            </w:r>
            <w:r w:rsidR="003F1056" w:rsidRPr="00FB4DF4">
              <w:rPr>
                <w:rFonts w:hAnsi="ＭＳ 明朝" w:hint="eastAsia"/>
                <w:szCs w:val="24"/>
              </w:rPr>
              <w:t>４</w:t>
            </w:r>
            <w:r w:rsidRPr="00FB4DF4">
              <w:rPr>
                <w:rFonts w:hAnsi="ＭＳ 明朝" w:hint="eastAsia"/>
                <w:szCs w:val="24"/>
              </w:rPr>
              <w:t>月</w:t>
            </w:r>
            <w:r w:rsidR="003F1056" w:rsidRPr="00FB4DF4">
              <w:rPr>
                <w:rFonts w:hAnsi="ＭＳ 明朝" w:hint="eastAsia"/>
                <w:szCs w:val="24"/>
              </w:rPr>
              <w:t>30</w:t>
            </w:r>
            <w:r w:rsidRPr="00FB4DF4">
              <w:rPr>
                <w:rFonts w:hAnsi="ＭＳ 明朝" w:hint="eastAsia"/>
                <w:szCs w:val="24"/>
              </w:rPr>
              <w:t>日　午後５時00分まで</w:t>
            </w:r>
          </w:p>
          <w:p w14:paraId="2AEACF11" w14:textId="69C923FE" w:rsidR="000B3970" w:rsidRPr="00FB4DF4" w:rsidRDefault="000B3970" w:rsidP="00B00FDC">
            <w:pPr>
              <w:autoSpaceDE w:val="0"/>
              <w:autoSpaceDN w:val="0"/>
              <w:adjustRightInd w:val="0"/>
              <w:jc w:val="left"/>
              <w:rPr>
                <w:rFonts w:hAnsi="ＭＳ 明朝"/>
                <w:szCs w:val="24"/>
              </w:rPr>
            </w:pPr>
            <w:r w:rsidRPr="00FB4DF4">
              <w:rPr>
                <w:rFonts w:hAnsi="ＭＳ 明朝" w:hint="eastAsia"/>
                <w:szCs w:val="24"/>
              </w:rPr>
              <w:t>正式エントリー</w:t>
            </w:r>
            <w:proofErr w:type="gramStart"/>
            <w:r w:rsidRPr="00FB4DF4">
              <w:rPr>
                <w:rFonts w:hAnsi="ＭＳ 明朝" w:hint="eastAsia"/>
                <w:szCs w:val="24"/>
              </w:rPr>
              <w:t>締切</w:t>
            </w:r>
            <w:proofErr w:type="gramEnd"/>
          </w:p>
          <w:p w14:paraId="0D54FE39" w14:textId="302DA006" w:rsidR="000B3970" w:rsidRPr="00FB4DF4" w:rsidRDefault="00B00FDC" w:rsidP="000B3970">
            <w:pPr>
              <w:autoSpaceDE w:val="0"/>
              <w:autoSpaceDN w:val="0"/>
              <w:adjustRightInd w:val="0"/>
              <w:ind w:firstLineChars="100" w:firstLine="245"/>
              <w:jc w:val="left"/>
              <w:rPr>
                <w:rFonts w:hAnsi="ＭＳ 明朝"/>
                <w:szCs w:val="24"/>
              </w:rPr>
            </w:pPr>
            <w:r w:rsidRPr="00FB4DF4">
              <w:rPr>
                <w:rFonts w:hAnsi="ＭＳ 明朝" w:hint="eastAsia"/>
                <w:szCs w:val="24"/>
              </w:rPr>
              <w:t>202</w:t>
            </w:r>
            <w:r w:rsidR="0074698B" w:rsidRPr="00FB4DF4">
              <w:rPr>
                <w:rFonts w:hAnsi="ＭＳ 明朝" w:hint="eastAsia"/>
                <w:szCs w:val="24"/>
              </w:rPr>
              <w:t>6</w:t>
            </w:r>
            <w:r w:rsidRPr="00FB4DF4">
              <w:rPr>
                <w:rFonts w:hAnsi="ＭＳ 明朝" w:hint="eastAsia"/>
                <w:szCs w:val="24"/>
              </w:rPr>
              <w:t>年</w:t>
            </w:r>
            <w:r w:rsidR="003F1056" w:rsidRPr="00FB4DF4">
              <w:rPr>
                <w:rFonts w:hAnsi="ＭＳ 明朝" w:hint="eastAsia"/>
                <w:szCs w:val="24"/>
              </w:rPr>
              <w:t>５</w:t>
            </w:r>
            <w:r w:rsidRPr="00FB4DF4">
              <w:rPr>
                <w:rFonts w:hAnsi="ＭＳ 明朝" w:hint="eastAsia"/>
                <w:szCs w:val="24"/>
              </w:rPr>
              <w:t>月</w:t>
            </w:r>
            <w:r w:rsidR="003F1056" w:rsidRPr="00FB4DF4">
              <w:rPr>
                <w:rFonts w:hAnsi="ＭＳ 明朝" w:hint="eastAsia"/>
                <w:szCs w:val="24"/>
              </w:rPr>
              <w:t>11</w:t>
            </w:r>
            <w:r w:rsidRPr="00FB4DF4">
              <w:rPr>
                <w:rFonts w:hAnsi="ＭＳ 明朝" w:hint="eastAsia"/>
                <w:szCs w:val="24"/>
              </w:rPr>
              <w:t>日</w:t>
            </w:r>
            <w:r w:rsidR="000B3970" w:rsidRPr="00FB4DF4">
              <w:rPr>
                <w:rFonts w:hAnsi="ＭＳ 明朝" w:hint="eastAsia"/>
                <w:szCs w:val="24"/>
              </w:rPr>
              <w:t xml:space="preserve">　</w:t>
            </w:r>
            <w:r w:rsidR="008E64BE" w:rsidRPr="00FB4DF4">
              <w:rPr>
                <w:rFonts w:hAnsi="ＭＳ 明朝" w:hint="eastAsia"/>
                <w:szCs w:val="24"/>
              </w:rPr>
              <w:t>午後</w:t>
            </w:r>
            <w:r w:rsidR="00C20D40" w:rsidRPr="00FB4DF4">
              <w:rPr>
                <w:rFonts w:hAnsi="ＭＳ 明朝" w:hint="eastAsia"/>
                <w:szCs w:val="24"/>
              </w:rPr>
              <w:t>５</w:t>
            </w:r>
            <w:r w:rsidR="008E64BE" w:rsidRPr="00FB4DF4">
              <w:rPr>
                <w:rFonts w:hAnsi="ＭＳ 明朝" w:hint="eastAsia"/>
                <w:szCs w:val="24"/>
              </w:rPr>
              <w:t>時</w:t>
            </w:r>
            <w:r w:rsidR="00C20D40" w:rsidRPr="00FB4DF4">
              <w:rPr>
                <w:rFonts w:hAnsi="ＭＳ 明朝" w:hint="eastAsia"/>
                <w:szCs w:val="24"/>
              </w:rPr>
              <w:t>00</w:t>
            </w:r>
            <w:r w:rsidR="008E64BE" w:rsidRPr="00FB4DF4">
              <w:rPr>
                <w:rFonts w:hAnsi="ＭＳ 明朝" w:hint="eastAsia"/>
                <w:szCs w:val="24"/>
              </w:rPr>
              <w:t>分まで</w:t>
            </w:r>
          </w:p>
        </w:tc>
      </w:tr>
      <w:tr w:rsidR="008E64BE" w14:paraId="378591F7" w14:textId="77777777" w:rsidTr="00F90D10">
        <w:tc>
          <w:tcPr>
            <w:tcW w:w="1775" w:type="dxa"/>
            <w:gridSpan w:val="2"/>
          </w:tcPr>
          <w:p w14:paraId="6C3689EB" w14:textId="1C9453EF" w:rsidR="008E64BE" w:rsidRDefault="008E64BE">
            <w:pPr>
              <w:autoSpaceDE w:val="0"/>
              <w:autoSpaceDN w:val="0"/>
              <w:adjustRightInd w:val="0"/>
              <w:rPr>
                <w:rFonts w:hAnsi="ＭＳ 明朝"/>
                <w:szCs w:val="24"/>
              </w:rPr>
            </w:pPr>
            <w:r>
              <w:rPr>
                <w:rFonts w:hAnsi="ＭＳ 明朝" w:hint="eastAsia"/>
                <w:szCs w:val="24"/>
              </w:rPr>
              <w:t>８　応募先</w:t>
            </w:r>
          </w:p>
        </w:tc>
        <w:tc>
          <w:tcPr>
            <w:tcW w:w="7040" w:type="dxa"/>
          </w:tcPr>
          <w:p w14:paraId="643099B5" w14:textId="38CAABF4" w:rsidR="008E64BE" w:rsidRPr="00FB4DF4" w:rsidRDefault="00F3637C" w:rsidP="00F3637C">
            <w:pPr>
              <w:autoSpaceDE w:val="0"/>
              <w:autoSpaceDN w:val="0"/>
              <w:adjustRightInd w:val="0"/>
              <w:jc w:val="left"/>
              <w:rPr>
                <w:rFonts w:hAnsi="ＭＳ 明朝"/>
                <w:szCs w:val="24"/>
              </w:rPr>
            </w:pPr>
            <w:r w:rsidRPr="00FB4DF4">
              <w:rPr>
                <w:rFonts w:hAnsi="ＭＳ 明朝" w:hint="eastAsia"/>
                <w:szCs w:val="24"/>
              </w:rPr>
              <w:t>19</w:t>
            </w:r>
            <w:r w:rsidR="008E64BE" w:rsidRPr="00FB4DF4">
              <w:rPr>
                <w:rFonts w:hAnsi="ＭＳ 明朝" w:hint="eastAsia"/>
                <w:szCs w:val="24"/>
              </w:rPr>
              <w:t>「</w:t>
            </w:r>
            <w:r w:rsidR="00F90D10" w:rsidRPr="00FB4DF4">
              <w:rPr>
                <w:rFonts w:hAnsi="ＭＳ 明朝" w:hint="eastAsia"/>
                <w:szCs w:val="24"/>
              </w:rPr>
              <w:t>応募</w:t>
            </w:r>
            <w:r w:rsidRPr="00FB4DF4">
              <w:rPr>
                <w:rFonts w:hAnsi="ＭＳ 明朝" w:hint="eastAsia"/>
                <w:szCs w:val="24"/>
              </w:rPr>
              <w:t>・問合せ先</w:t>
            </w:r>
            <w:r w:rsidR="008E64BE" w:rsidRPr="00FB4DF4">
              <w:rPr>
                <w:rFonts w:hAnsi="ＭＳ 明朝" w:hint="eastAsia"/>
                <w:szCs w:val="24"/>
              </w:rPr>
              <w:t>」のとおり</w:t>
            </w:r>
          </w:p>
        </w:tc>
      </w:tr>
      <w:tr w:rsidR="008E64BE" w14:paraId="0AD50EB0" w14:textId="77777777" w:rsidTr="00F90D10">
        <w:tc>
          <w:tcPr>
            <w:tcW w:w="1775" w:type="dxa"/>
            <w:gridSpan w:val="2"/>
          </w:tcPr>
          <w:p w14:paraId="78B81369" w14:textId="518F0A3B" w:rsidR="008E64BE" w:rsidRDefault="008E64BE">
            <w:pPr>
              <w:autoSpaceDE w:val="0"/>
              <w:autoSpaceDN w:val="0"/>
              <w:adjustRightInd w:val="0"/>
              <w:rPr>
                <w:rFonts w:hAnsi="ＭＳ 明朝"/>
                <w:szCs w:val="24"/>
              </w:rPr>
            </w:pPr>
            <w:r>
              <w:rPr>
                <w:rFonts w:hAnsi="ＭＳ 明朝" w:hint="eastAsia"/>
                <w:szCs w:val="24"/>
              </w:rPr>
              <w:t>９　審査内容</w:t>
            </w:r>
          </w:p>
        </w:tc>
        <w:tc>
          <w:tcPr>
            <w:tcW w:w="7040" w:type="dxa"/>
          </w:tcPr>
          <w:p w14:paraId="0895DE3C" w14:textId="500042D4" w:rsidR="008E64BE" w:rsidRPr="00FB4DF4" w:rsidRDefault="00C13946" w:rsidP="005204FD">
            <w:pPr>
              <w:autoSpaceDE w:val="0"/>
              <w:autoSpaceDN w:val="0"/>
              <w:adjustRightInd w:val="0"/>
              <w:ind w:firstLineChars="100" w:firstLine="245"/>
              <w:jc w:val="left"/>
              <w:rPr>
                <w:rFonts w:hAnsi="ＭＳ 明朝"/>
                <w:szCs w:val="24"/>
              </w:rPr>
            </w:pPr>
            <w:r w:rsidRPr="00FB4DF4">
              <w:rPr>
                <w:rFonts w:hAnsi="ＭＳ 明朝" w:hint="eastAsia"/>
                <w:szCs w:val="24"/>
              </w:rPr>
              <w:t>エントリーシート提出後、</w:t>
            </w:r>
            <w:r w:rsidR="008E64BE" w:rsidRPr="00FB4DF4">
              <w:rPr>
                <w:rFonts w:hAnsi="ＭＳ 明朝" w:hint="eastAsia"/>
                <w:szCs w:val="24"/>
              </w:rPr>
              <w:t>面談形式によるプレゼンテーション審査会を行います。（</w:t>
            </w:r>
            <w:r w:rsidR="00D57564" w:rsidRPr="00FB4DF4">
              <w:rPr>
                <w:rFonts w:hAnsi="ＭＳ 明朝" w:hint="eastAsia"/>
                <w:szCs w:val="24"/>
              </w:rPr>
              <w:t>５</w:t>
            </w:r>
            <w:r w:rsidR="008E64BE" w:rsidRPr="00FB4DF4">
              <w:rPr>
                <w:rFonts w:hAnsi="ＭＳ 明朝"/>
                <w:szCs w:val="24"/>
              </w:rPr>
              <w:t>月</w:t>
            </w:r>
            <w:r w:rsidR="003F1056" w:rsidRPr="00FB4DF4">
              <w:rPr>
                <w:rFonts w:hAnsi="ＭＳ 明朝" w:hint="eastAsia"/>
                <w:szCs w:val="24"/>
              </w:rPr>
              <w:t>中</w:t>
            </w:r>
            <w:r w:rsidR="00D57564" w:rsidRPr="00FB4DF4">
              <w:rPr>
                <w:rFonts w:hAnsi="ＭＳ 明朝" w:hint="eastAsia"/>
                <w:szCs w:val="24"/>
              </w:rPr>
              <w:t>旬～６月</w:t>
            </w:r>
            <w:r w:rsidR="003F1056" w:rsidRPr="00FB4DF4">
              <w:rPr>
                <w:rFonts w:hAnsi="ＭＳ 明朝" w:hint="eastAsia"/>
                <w:szCs w:val="24"/>
              </w:rPr>
              <w:t>上旬</w:t>
            </w:r>
            <w:r w:rsidR="008E64BE" w:rsidRPr="00FB4DF4">
              <w:rPr>
                <w:rFonts w:hAnsi="ＭＳ 明朝"/>
                <w:szCs w:val="24"/>
              </w:rPr>
              <w:t>を予定</w:t>
            </w:r>
            <w:r w:rsidRPr="00FB4DF4">
              <w:rPr>
                <w:rFonts w:hAnsi="ＭＳ 明朝" w:hint="eastAsia"/>
                <w:szCs w:val="24"/>
              </w:rPr>
              <w:t>しており、詳細はエントリー者へ個別に連絡をいたします。</w:t>
            </w:r>
            <w:r w:rsidR="008E64BE" w:rsidRPr="00FB4DF4">
              <w:rPr>
                <w:rFonts w:hAnsi="ＭＳ 明朝"/>
                <w:szCs w:val="24"/>
              </w:rPr>
              <w:t>）</w:t>
            </w:r>
          </w:p>
          <w:p w14:paraId="3C3A14F1" w14:textId="2C5C1FBA" w:rsidR="008E64BE" w:rsidRPr="00FB4DF4" w:rsidRDefault="008E64BE" w:rsidP="005204FD">
            <w:pPr>
              <w:autoSpaceDE w:val="0"/>
              <w:autoSpaceDN w:val="0"/>
              <w:adjustRightInd w:val="0"/>
              <w:ind w:firstLineChars="100" w:firstLine="245"/>
              <w:jc w:val="left"/>
              <w:rPr>
                <w:rFonts w:hAnsi="ＭＳ 明朝"/>
                <w:szCs w:val="24"/>
              </w:rPr>
            </w:pPr>
            <w:r w:rsidRPr="00FB4DF4">
              <w:rPr>
                <w:rFonts w:hAnsi="ＭＳ 明朝" w:hint="eastAsia"/>
                <w:szCs w:val="24"/>
              </w:rPr>
              <w:t>下記の</w:t>
            </w:r>
            <w:r w:rsidR="00044AA0" w:rsidRPr="00FB4DF4">
              <w:rPr>
                <w:rFonts w:hAnsi="ＭＳ 明朝" w:hint="eastAsia"/>
                <w:szCs w:val="24"/>
              </w:rPr>
              <w:t>主な</w:t>
            </w:r>
            <w:r w:rsidRPr="00FB4DF4">
              <w:rPr>
                <w:rFonts w:hAnsi="ＭＳ 明朝" w:hint="eastAsia"/>
                <w:szCs w:val="24"/>
              </w:rPr>
              <w:t>観点で審査を行い、一定以上の評点を得た申請事業を、補助金を交付すべき事業として採択します。</w:t>
            </w:r>
          </w:p>
          <w:p w14:paraId="55C97A17" w14:textId="09AE04E3" w:rsidR="008E64BE" w:rsidRPr="00FB4DF4" w:rsidRDefault="008E64BE" w:rsidP="005204FD">
            <w:pPr>
              <w:autoSpaceDE w:val="0"/>
              <w:autoSpaceDN w:val="0"/>
              <w:adjustRightInd w:val="0"/>
              <w:ind w:firstLineChars="100" w:firstLine="245"/>
              <w:jc w:val="left"/>
              <w:rPr>
                <w:rFonts w:hAnsi="ＭＳ 明朝"/>
                <w:szCs w:val="24"/>
              </w:rPr>
            </w:pPr>
            <w:r w:rsidRPr="00FB4DF4">
              <w:rPr>
                <w:rFonts w:hAnsi="ＭＳ 明朝" w:hint="eastAsia"/>
                <w:szCs w:val="24"/>
              </w:rPr>
              <w:t>なお、申請事業が多数に上る場合は、評点が高い順に予算の範囲内で採択します。</w:t>
            </w:r>
          </w:p>
          <w:p w14:paraId="7A658306" w14:textId="146EB284" w:rsidR="008E64BE" w:rsidRPr="00FB4DF4" w:rsidRDefault="00044AA0" w:rsidP="008E64BE">
            <w:pPr>
              <w:autoSpaceDE w:val="0"/>
              <w:autoSpaceDN w:val="0"/>
              <w:adjustRightInd w:val="0"/>
              <w:jc w:val="left"/>
              <w:rPr>
                <w:rFonts w:hAnsi="ＭＳ 明朝"/>
                <w:szCs w:val="24"/>
              </w:rPr>
            </w:pPr>
            <w:r w:rsidRPr="00FB4DF4">
              <w:rPr>
                <w:rFonts w:hAnsi="ＭＳ 明朝" w:hint="eastAsia"/>
                <w:szCs w:val="24"/>
              </w:rPr>
              <w:t xml:space="preserve">①　</w:t>
            </w:r>
            <w:r w:rsidR="00F46328" w:rsidRPr="00FB4DF4">
              <w:rPr>
                <w:rFonts w:hAnsi="ＭＳ 明朝" w:hint="eastAsia"/>
                <w:szCs w:val="24"/>
                <w:u w:val="single"/>
              </w:rPr>
              <w:t>地域力向上</w:t>
            </w:r>
          </w:p>
          <w:p w14:paraId="36840059" w14:textId="77777777" w:rsidR="00044AA0" w:rsidRPr="00FB4DF4" w:rsidRDefault="00F46328" w:rsidP="008E64BE">
            <w:pPr>
              <w:autoSpaceDE w:val="0"/>
              <w:autoSpaceDN w:val="0"/>
              <w:adjustRightInd w:val="0"/>
              <w:jc w:val="left"/>
              <w:rPr>
                <w:rFonts w:hAnsi="ＭＳ 明朝"/>
                <w:szCs w:val="24"/>
              </w:rPr>
            </w:pPr>
            <w:r w:rsidRPr="00FB4DF4">
              <w:rPr>
                <w:rFonts w:hAnsi="ＭＳ 明朝" w:hint="eastAsia"/>
                <w:szCs w:val="24"/>
              </w:rPr>
              <w:t xml:space="preserve">　</w:t>
            </w:r>
            <w:r w:rsidR="00044AA0" w:rsidRPr="00FB4DF4">
              <w:rPr>
                <w:rFonts w:hAnsi="ＭＳ 明朝" w:hint="eastAsia"/>
                <w:szCs w:val="24"/>
              </w:rPr>
              <w:t xml:space="preserve">　</w:t>
            </w:r>
            <w:r w:rsidRPr="00FB4DF4">
              <w:rPr>
                <w:rFonts w:hAnsi="ＭＳ 明朝" w:hint="eastAsia"/>
                <w:szCs w:val="24"/>
              </w:rPr>
              <w:t>城崎・港地域において、地域力向上へ繋がる事業</w:t>
            </w:r>
            <w:r w:rsidR="00044AA0" w:rsidRPr="00FB4DF4">
              <w:rPr>
                <w:rFonts w:hAnsi="ＭＳ 明朝" w:hint="eastAsia"/>
                <w:szCs w:val="24"/>
              </w:rPr>
              <w:t>である</w:t>
            </w:r>
          </w:p>
          <w:p w14:paraId="5CFECAB5" w14:textId="18FBD26B" w:rsidR="00044AA0" w:rsidRPr="00FB4DF4" w:rsidRDefault="00044AA0" w:rsidP="008E64BE">
            <w:pPr>
              <w:autoSpaceDE w:val="0"/>
              <w:autoSpaceDN w:val="0"/>
              <w:adjustRightInd w:val="0"/>
              <w:jc w:val="left"/>
              <w:rPr>
                <w:rFonts w:hAnsi="ＭＳ 明朝"/>
                <w:szCs w:val="24"/>
              </w:rPr>
            </w:pPr>
            <w:r w:rsidRPr="00FB4DF4">
              <w:rPr>
                <w:rFonts w:hAnsi="ＭＳ 明朝" w:hint="eastAsia"/>
                <w:szCs w:val="24"/>
              </w:rPr>
              <w:t xml:space="preserve">　　か</w:t>
            </w:r>
          </w:p>
          <w:p w14:paraId="258FEACB" w14:textId="4DBCBF2C" w:rsidR="00F46328" w:rsidRPr="00FB4DF4" w:rsidRDefault="00044AA0" w:rsidP="008E64BE">
            <w:pPr>
              <w:autoSpaceDE w:val="0"/>
              <w:autoSpaceDN w:val="0"/>
              <w:adjustRightInd w:val="0"/>
              <w:jc w:val="left"/>
              <w:rPr>
                <w:rFonts w:hAnsi="ＭＳ 明朝"/>
                <w:szCs w:val="24"/>
              </w:rPr>
            </w:pPr>
            <w:r w:rsidRPr="00FB4DF4">
              <w:rPr>
                <w:rFonts w:hAnsi="ＭＳ 明朝" w:hint="eastAsia"/>
                <w:szCs w:val="24"/>
              </w:rPr>
              <w:t xml:space="preserve">②　</w:t>
            </w:r>
            <w:r w:rsidR="00F46328" w:rsidRPr="00FB4DF4">
              <w:rPr>
                <w:rFonts w:hAnsi="ＭＳ 明朝" w:hint="eastAsia"/>
                <w:szCs w:val="24"/>
                <w:u w:val="single"/>
              </w:rPr>
              <w:t>未来志向</w:t>
            </w:r>
          </w:p>
          <w:p w14:paraId="225DFED5" w14:textId="77777777" w:rsidR="00044AA0" w:rsidRPr="00FB4DF4" w:rsidRDefault="00F46328" w:rsidP="00044AA0">
            <w:pPr>
              <w:autoSpaceDE w:val="0"/>
              <w:autoSpaceDN w:val="0"/>
              <w:adjustRightInd w:val="0"/>
              <w:jc w:val="left"/>
              <w:rPr>
                <w:rFonts w:hAnsi="ＭＳ 明朝"/>
                <w:szCs w:val="24"/>
              </w:rPr>
            </w:pPr>
            <w:r w:rsidRPr="00FB4DF4">
              <w:rPr>
                <w:rFonts w:hAnsi="ＭＳ 明朝" w:hint="eastAsia"/>
                <w:szCs w:val="24"/>
              </w:rPr>
              <w:t xml:space="preserve">　</w:t>
            </w:r>
            <w:r w:rsidR="00044AA0" w:rsidRPr="00FB4DF4">
              <w:rPr>
                <w:rFonts w:hAnsi="ＭＳ 明朝" w:hint="eastAsia"/>
                <w:szCs w:val="24"/>
              </w:rPr>
              <w:t xml:space="preserve">　</w:t>
            </w:r>
            <w:r w:rsidRPr="00FB4DF4">
              <w:rPr>
                <w:rFonts w:hAnsi="ＭＳ 明朝" w:hint="eastAsia"/>
                <w:szCs w:val="24"/>
              </w:rPr>
              <w:t>目の前の課題にとらわれず、概ね</w:t>
            </w:r>
            <w:r w:rsidRPr="00FB4DF4">
              <w:rPr>
                <w:rFonts w:hAnsi="ＭＳ 明朝"/>
                <w:szCs w:val="24"/>
              </w:rPr>
              <w:t>10年先を見据えた事業</w:t>
            </w:r>
          </w:p>
          <w:p w14:paraId="6BD7DFEE" w14:textId="62B3AF6E" w:rsidR="00F46328" w:rsidRPr="00FB4DF4" w:rsidRDefault="00F46328" w:rsidP="00044AA0">
            <w:pPr>
              <w:autoSpaceDE w:val="0"/>
              <w:autoSpaceDN w:val="0"/>
              <w:adjustRightInd w:val="0"/>
              <w:ind w:firstLineChars="200" w:firstLine="490"/>
              <w:jc w:val="left"/>
              <w:rPr>
                <w:rFonts w:hAnsi="ＭＳ 明朝"/>
                <w:szCs w:val="24"/>
              </w:rPr>
            </w:pPr>
            <w:r w:rsidRPr="00FB4DF4">
              <w:rPr>
                <w:rFonts w:hAnsi="ＭＳ 明朝"/>
                <w:szCs w:val="24"/>
              </w:rPr>
              <w:t>であるか</w:t>
            </w:r>
          </w:p>
          <w:p w14:paraId="6AB7E2BA" w14:textId="5923EE48" w:rsidR="008E64BE" w:rsidRPr="00FB4DF4" w:rsidRDefault="00044AA0" w:rsidP="008E64BE">
            <w:pPr>
              <w:autoSpaceDE w:val="0"/>
              <w:autoSpaceDN w:val="0"/>
              <w:adjustRightInd w:val="0"/>
              <w:jc w:val="left"/>
              <w:rPr>
                <w:rFonts w:hAnsi="ＭＳ 明朝"/>
                <w:szCs w:val="24"/>
                <w:u w:val="single"/>
              </w:rPr>
            </w:pPr>
            <w:r w:rsidRPr="00FB4DF4">
              <w:rPr>
                <w:rFonts w:hAnsi="ＭＳ 明朝" w:hint="eastAsia"/>
                <w:szCs w:val="24"/>
              </w:rPr>
              <w:t xml:space="preserve">③　</w:t>
            </w:r>
            <w:r w:rsidR="00F46328" w:rsidRPr="00FB4DF4">
              <w:rPr>
                <w:rFonts w:hAnsi="ＭＳ 明朝" w:hint="eastAsia"/>
                <w:szCs w:val="24"/>
                <w:u w:val="single"/>
              </w:rPr>
              <w:t>実現性</w:t>
            </w:r>
          </w:p>
          <w:p w14:paraId="567D9805" w14:textId="77777777" w:rsidR="008E64BE" w:rsidRPr="00FB4DF4" w:rsidRDefault="00F46328" w:rsidP="008E64BE">
            <w:pPr>
              <w:autoSpaceDE w:val="0"/>
              <w:autoSpaceDN w:val="0"/>
              <w:adjustRightInd w:val="0"/>
              <w:jc w:val="left"/>
              <w:rPr>
                <w:rFonts w:hAnsi="ＭＳ 明朝"/>
                <w:szCs w:val="24"/>
              </w:rPr>
            </w:pPr>
            <w:r w:rsidRPr="00FB4DF4">
              <w:rPr>
                <w:rFonts w:hAnsi="ＭＳ 明朝" w:hint="eastAsia"/>
                <w:szCs w:val="24"/>
              </w:rPr>
              <w:t xml:space="preserve">　</w:t>
            </w:r>
            <w:r w:rsidR="00044AA0" w:rsidRPr="00FB4DF4">
              <w:rPr>
                <w:rFonts w:hAnsi="ＭＳ 明朝" w:hint="eastAsia"/>
                <w:szCs w:val="24"/>
              </w:rPr>
              <w:t xml:space="preserve">　</w:t>
            </w:r>
            <w:r w:rsidRPr="00FB4DF4">
              <w:rPr>
                <w:rFonts w:hAnsi="ＭＳ 明朝" w:hint="eastAsia"/>
                <w:szCs w:val="24"/>
              </w:rPr>
              <w:t>実現性のある事業であるか</w:t>
            </w:r>
          </w:p>
          <w:p w14:paraId="0E1A4000" w14:textId="77777777" w:rsidR="00EE375A" w:rsidRPr="00FB4DF4" w:rsidRDefault="00EE375A" w:rsidP="00EE375A">
            <w:pPr>
              <w:autoSpaceDE w:val="0"/>
              <w:autoSpaceDN w:val="0"/>
              <w:adjustRightInd w:val="0"/>
              <w:jc w:val="left"/>
              <w:rPr>
                <w:rFonts w:hAnsi="ＭＳ 明朝"/>
                <w:szCs w:val="24"/>
              </w:rPr>
            </w:pPr>
            <w:r w:rsidRPr="00FB4DF4">
              <w:rPr>
                <w:rFonts w:hAnsi="ＭＳ 明朝" w:hint="eastAsia"/>
                <w:szCs w:val="24"/>
              </w:rPr>
              <w:t xml:space="preserve">　※</w:t>
            </w:r>
            <w:r w:rsidRPr="00FB4DF4">
              <w:rPr>
                <w:rFonts w:hAnsi="ＭＳ 明朝"/>
                <w:szCs w:val="24"/>
              </w:rPr>
              <w:t>事業計画書以外に、プレゼンテーション資料をご準備</w:t>
            </w:r>
            <w:proofErr w:type="gramStart"/>
            <w:r w:rsidRPr="00FB4DF4">
              <w:rPr>
                <w:rFonts w:hAnsi="ＭＳ 明朝"/>
                <w:szCs w:val="24"/>
              </w:rPr>
              <w:t>く</w:t>
            </w:r>
            <w:proofErr w:type="gramEnd"/>
          </w:p>
          <w:p w14:paraId="7DF223BC" w14:textId="77777777" w:rsidR="00EE375A" w:rsidRPr="00FB4DF4" w:rsidRDefault="00EE375A" w:rsidP="00EE375A">
            <w:pPr>
              <w:autoSpaceDE w:val="0"/>
              <w:autoSpaceDN w:val="0"/>
              <w:adjustRightInd w:val="0"/>
              <w:ind w:firstLineChars="200" w:firstLine="490"/>
              <w:jc w:val="left"/>
              <w:rPr>
                <w:rFonts w:hAnsi="ＭＳ 明朝"/>
                <w:szCs w:val="24"/>
              </w:rPr>
            </w:pPr>
            <w:r w:rsidRPr="00FB4DF4">
              <w:rPr>
                <w:rFonts w:hAnsi="ＭＳ 明朝"/>
                <w:szCs w:val="24"/>
              </w:rPr>
              <w:t>ださい(様式自由)。</w:t>
            </w:r>
            <w:r w:rsidRPr="00FB4DF4">
              <w:rPr>
                <w:rFonts w:hAnsi="ＭＳ 明朝"/>
                <w:szCs w:val="24"/>
              </w:rPr>
              <w:br/>
            </w:r>
            <w:r w:rsidRPr="00FB4DF4">
              <w:rPr>
                <w:rFonts w:hAnsi="ＭＳ 明朝" w:hint="eastAsia"/>
                <w:szCs w:val="24"/>
              </w:rPr>
              <w:t xml:space="preserve">　※</w:t>
            </w:r>
            <w:r w:rsidRPr="00FB4DF4">
              <w:rPr>
                <w:rFonts w:hAnsi="ＭＳ 明朝"/>
                <w:szCs w:val="24"/>
              </w:rPr>
              <w:t>中学生</w:t>
            </w:r>
            <w:r w:rsidRPr="00FB4DF4">
              <w:rPr>
                <w:rFonts w:hAnsi="ＭＳ 明朝" w:hint="eastAsia"/>
                <w:szCs w:val="24"/>
              </w:rPr>
              <w:t>による</w:t>
            </w:r>
            <w:r w:rsidRPr="00FB4DF4">
              <w:rPr>
                <w:rFonts w:hAnsi="ＭＳ 明朝"/>
                <w:szCs w:val="24"/>
              </w:rPr>
              <w:t>審査</w:t>
            </w:r>
            <w:r w:rsidRPr="00FB4DF4">
              <w:rPr>
                <w:rFonts w:hAnsi="ＭＳ 明朝" w:hint="eastAsia"/>
                <w:szCs w:val="24"/>
              </w:rPr>
              <w:t>があるため、</w:t>
            </w:r>
            <w:r w:rsidRPr="00FB4DF4">
              <w:rPr>
                <w:rFonts w:hAnsi="ＭＳ 明朝"/>
                <w:szCs w:val="24"/>
              </w:rPr>
              <w:t>中学生にもわか</w:t>
            </w:r>
            <w:r w:rsidRPr="00FB4DF4">
              <w:rPr>
                <w:rFonts w:hAnsi="ＭＳ 明朝" w:hint="eastAsia"/>
                <w:szCs w:val="24"/>
              </w:rPr>
              <w:t>りやすい</w:t>
            </w:r>
          </w:p>
          <w:p w14:paraId="0C0DDC9C" w14:textId="5A90BEBC" w:rsidR="00EE375A" w:rsidRPr="00FB4DF4" w:rsidRDefault="00EE375A" w:rsidP="00EE375A">
            <w:pPr>
              <w:autoSpaceDE w:val="0"/>
              <w:autoSpaceDN w:val="0"/>
              <w:adjustRightInd w:val="0"/>
              <w:ind w:firstLineChars="200" w:firstLine="490"/>
              <w:jc w:val="left"/>
              <w:rPr>
                <w:rFonts w:hAnsi="ＭＳ 明朝"/>
                <w:szCs w:val="24"/>
              </w:rPr>
            </w:pPr>
            <w:r w:rsidRPr="00FB4DF4">
              <w:rPr>
                <w:rFonts w:hAnsi="ＭＳ 明朝"/>
                <w:szCs w:val="24"/>
              </w:rPr>
              <w:t>計画書、プレゼン資料</w:t>
            </w:r>
            <w:r w:rsidRPr="00FB4DF4">
              <w:rPr>
                <w:rFonts w:hAnsi="ＭＳ 明朝" w:hint="eastAsia"/>
                <w:szCs w:val="24"/>
              </w:rPr>
              <w:t>の作成をお願いします。</w:t>
            </w:r>
          </w:p>
        </w:tc>
      </w:tr>
      <w:tr w:rsidR="00044AA0" w14:paraId="54FE8068" w14:textId="77777777" w:rsidTr="00F90D10">
        <w:tc>
          <w:tcPr>
            <w:tcW w:w="1775" w:type="dxa"/>
            <w:gridSpan w:val="2"/>
          </w:tcPr>
          <w:p w14:paraId="55DD7E87" w14:textId="48BB27AB" w:rsidR="00044AA0" w:rsidRDefault="00044AA0">
            <w:pPr>
              <w:autoSpaceDE w:val="0"/>
              <w:autoSpaceDN w:val="0"/>
              <w:adjustRightInd w:val="0"/>
              <w:rPr>
                <w:rFonts w:hAnsi="ＭＳ 明朝"/>
                <w:szCs w:val="24"/>
              </w:rPr>
            </w:pPr>
            <w:r>
              <w:rPr>
                <w:rFonts w:hAnsi="ＭＳ 明朝" w:hint="eastAsia"/>
                <w:szCs w:val="24"/>
              </w:rPr>
              <w:lastRenderedPageBreak/>
              <w:t>10　応募・採択の制限等</w:t>
            </w:r>
          </w:p>
        </w:tc>
        <w:tc>
          <w:tcPr>
            <w:tcW w:w="7040" w:type="dxa"/>
          </w:tcPr>
          <w:p w14:paraId="547D88AF" w14:textId="11439517" w:rsidR="00044AA0" w:rsidRDefault="00044AA0" w:rsidP="008E64BE">
            <w:pPr>
              <w:autoSpaceDE w:val="0"/>
              <w:autoSpaceDN w:val="0"/>
              <w:adjustRightInd w:val="0"/>
              <w:jc w:val="left"/>
              <w:rPr>
                <w:rFonts w:hAnsi="ＭＳ 明朝"/>
                <w:szCs w:val="24"/>
              </w:rPr>
            </w:pPr>
            <w:r>
              <w:rPr>
                <w:rFonts w:hAnsi="ＭＳ 明朝" w:hint="eastAsia"/>
                <w:szCs w:val="24"/>
              </w:rPr>
              <w:t>①　応　募：１公募につき１者あたり１件まで</w:t>
            </w:r>
          </w:p>
          <w:p w14:paraId="440C612B" w14:textId="7C27786B" w:rsidR="00044AA0" w:rsidRDefault="00044AA0" w:rsidP="008E64BE">
            <w:pPr>
              <w:autoSpaceDE w:val="0"/>
              <w:autoSpaceDN w:val="0"/>
              <w:adjustRightInd w:val="0"/>
              <w:jc w:val="left"/>
              <w:rPr>
                <w:rFonts w:hAnsi="ＭＳ 明朝"/>
                <w:szCs w:val="24"/>
              </w:rPr>
            </w:pPr>
            <w:r>
              <w:rPr>
                <w:rFonts w:hAnsi="ＭＳ 明朝" w:hint="eastAsia"/>
                <w:szCs w:val="24"/>
              </w:rPr>
              <w:t>②　採　択：１年度につき１者あたり１件まで</w:t>
            </w:r>
          </w:p>
          <w:p w14:paraId="2D4BEE37" w14:textId="45F2E34E" w:rsidR="00044AA0" w:rsidRPr="00044AA0" w:rsidRDefault="00044AA0" w:rsidP="009E2A41">
            <w:pPr>
              <w:autoSpaceDE w:val="0"/>
              <w:autoSpaceDN w:val="0"/>
              <w:adjustRightInd w:val="0"/>
              <w:ind w:left="1471" w:hangingChars="600" w:hanging="1471"/>
              <w:jc w:val="left"/>
              <w:rPr>
                <w:rFonts w:hAnsi="ＭＳ 明朝"/>
                <w:szCs w:val="24"/>
              </w:rPr>
            </w:pPr>
            <w:r>
              <w:rPr>
                <w:rFonts w:hAnsi="ＭＳ 明朝" w:hint="eastAsia"/>
                <w:szCs w:val="24"/>
              </w:rPr>
              <w:t xml:space="preserve">③　</w:t>
            </w:r>
            <w:r w:rsidRPr="00044AA0">
              <w:rPr>
                <w:rFonts w:hAnsi="ＭＳ 明朝" w:hint="eastAsia"/>
                <w:szCs w:val="24"/>
              </w:rPr>
              <w:t>その他：国県等補助制度が利用可能な場合は当該制度の利用を優先のこと</w:t>
            </w:r>
          </w:p>
        </w:tc>
      </w:tr>
      <w:tr w:rsidR="00044AA0" w14:paraId="17E5EDCE" w14:textId="77777777" w:rsidTr="00F90D10">
        <w:tc>
          <w:tcPr>
            <w:tcW w:w="1775" w:type="dxa"/>
            <w:gridSpan w:val="2"/>
          </w:tcPr>
          <w:p w14:paraId="0793826C" w14:textId="2A60CCCA" w:rsidR="00044AA0" w:rsidRDefault="00044AA0">
            <w:pPr>
              <w:autoSpaceDE w:val="0"/>
              <w:autoSpaceDN w:val="0"/>
              <w:adjustRightInd w:val="0"/>
              <w:rPr>
                <w:rFonts w:hAnsi="ＭＳ 明朝"/>
                <w:szCs w:val="24"/>
              </w:rPr>
            </w:pPr>
            <w:r>
              <w:rPr>
                <w:rFonts w:hAnsi="ＭＳ 明朝" w:hint="eastAsia"/>
                <w:szCs w:val="24"/>
              </w:rPr>
              <w:t>11　事業期間</w:t>
            </w:r>
          </w:p>
        </w:tc>
        <w:tc>
          <w:tcPr>
            <w:tcW w:w="7040" w:type="dxa"/>
          </w:tcPr>
          <w:p w14:paraId="40FF2973" w14:textId="110B4B1A" w:rsidR="00044AA0" w:rsidRPr="00FB4DF4" w:rsidRDefault="00044AA0" w:rsidP="00044AA0">
            <w:pPr>
              <w:autoSpaceDE w:val="0"/>
              <w:autoSpaceDN w:val="0"/>
              <w:adjustRightInd w:val="0"/>
              <w:jc w:val="left"/>
              <w:rPr>
                <w:rFonts w:hAnsi="ＭＳ 明朝"/>
                <w:szCs w:val="24"/>
              </w:rPr>
            </w:pPr>
            <w:r w:rsidRPr="00FB4DF4">
              <w:rPr>
                <w:rFonts w:hAnsi="ＭＳ 明朝" w:hint="eastAsia"/>
                <w:szCs w:val="24"/>
              </w:rPr>
              <w:t>交付決定日から</w:t>
            </w:r>
            <w:r w:rsidRPr="00FB4DF4">
              <w:rPr>
                <w:rFonts w:hAnsi="ＭＳ 明朝"/>
                <w:szCs w:val="24"/>
              </w:rPr>
              <w:t>202</w:t>
            </w:r>
            <w:r w:rsidR="0074698B" w:rsidRPr="00FB4DF4">
              <w:rPr>
                <w:rFonts w:hAnsi="ＭＳ 明朝" w:hint="eastAsia"/>
                <w:szCs w:val="24"/>
              </w:rPr>
              <w:t>7</w:t>
            </w:r>
            <w:r w:rsidRPr="00FB4DF4">
              <w:rPr>
                <w:rFonts w:hAnsi="ＭＳ 明朝"/>
                <w:szCs w:val="24"/>
              </w:rPr>
              <w:t>年</w:t>
            </w:r>
            <w:r w:rsidR="001F1BE9" w:rsidRPr="00FB4DF4">
              <w:rPr>
                <w:rFonts w:hAnsi="ＭＳ 明朝" w:hint="eastAsia"/>
                <w:szCs w:val="24"/>
              </w:rPr>
              <w:t>３</w:t>
            </w:r>
            <w:r w:rsidRPr="00FB4DF4">
              <w:rPr>
                <w:rFonts w:hAnsi="ＭＳ 明朝"/>
                <w:szCs w:val="24"/>
              </w:rPr>
              <w:t>月</w:t>
            </w:r>
            <w:r w:rsidR="0041181C" w:rsidRPr="00FB4DF4">
              <w:rPr>
                <w:rFonts w:hAnsi="ＭＳ 明朝" w:hint="eastAsia"/>
                <w:szCs w:val="24"/>
              </w:rPr>
              <w:t>15</w:t>
            </w:r>
            <w:r w:rsidRPr="00FB4DF4">
              <w:rPr>
                <w:rFonts w:hAnsi="ＭＳ 明朝"/>
                <w:szCs w:val="24"/>
              </w:rPr>
              <w:t>日まで</w:t>
            </w:r>
          </w:p>
        </w:tc>
      </w:tr>
      <w:tr w:rsidR="00044AA0" w14:paraId="724BA6DD" w14:textId="77777777" w:rsidTr="00F90D10">
        <w:tc>
          <w:tcPr>
            <w:tcW w:w="1775" w:type="dxa"/>
            <w:gridSpan w:val="2"/>
          </w:tcPr>
          <w:p w14:paraId="6F1CA9A0" w14:textId="064101D4" w:rsidR="00044AA0" w:rsidRDefault="001F1BE9">
            <w:pPr>
              <w:autoSpaceDE w:val="0"/>
              <w:autoSpaceDN w:val="0"/>
              <w:adjustRightInd w:val="0"/>
              <w:rPr>
                <w:rFonts w:hAnsi="ＭＳ 明朝"/>
                <w:szCs w:val="24"/>
              </w:rPr>
            </w:pPr>
            <w:r>
              <w:rPr>
                <w:rFonts w:hAnsi="ＭＳ 明朝" w:hint="eastAsia"/>
                <w:szCs w:val="24"/>
              </w:rPr>
              <w:t>12　実績報告の期限</w:t>
            </w:r>
          </w:p>
        </w:tc>
        <w:tc>
          <w:tcPr>
            <w:tcW w:w="7040" w:type="dxa"/>
            <w:vAlign w:val="center"/>
          </w:tcPr>
          <w:p w14:paraId="39A461E0" w14:textId="13393090" w:rsidR="00044AA0" w:rsidRPr="00FB4DF4" w:rsidRDefault="001F1BE9" w:rsidP="001F1BE9">
            <w:pPr>
              <w:autoSpaceDE w:val="0"/>
              <w:autoSpaceDN w:val="0"/>
              <w:adjustRightInd w:val="0"/>
              <w:rPr>
                <w:rFonts w:hAnsi="ＭＳ 明朝"/>
                <w:szCs w:val="24"/>
              </w:rPr>
            </w:pPr>
            <w:r w:rsidRPr="00FB4DF4">
              <w:rPr>
                <w:rFonts w:hAnsi="ＭＳ 明朝" w:hint="eastAsia"/>
                <w:szCs w:val="24"/>
              </w:rPr>
              <w:t>202</w:t>
            </w:r>
            <w:r w:rsidR="0074698B" w:rsidRPr="00FB4DF4">
              <w:rPr>
                <w:rFonts w:hAnsi="ＭＳ 明朝" w:hint="eastAsia"/>
                <w:szCs w:val="24"/>
              </w:rPr>
              <w:t>7</w:t>
            </w:r>
            <w:r w:rsidRPr="00FB4DF4">
              <w:rPr>
                <w:rFonts w:hAnsi="ＭＳ 明朝" w:hint="eastAsia"/>
                <w:szCs w:val="24"/>
              </w:rPr>
              <w:t>年３月</w:t>
            </w:r>
            <w:r w:rsidR="0041181C" w:rsidRPr="00FB4DF4">
              <w:rPr>
                <w:rFonts w:hAnsi="ＭＳ 明朝" w:hint="eastAsia"/>
                <w:szCs w:val="24"/>
              </w:rPr>
              <w:t>19</w:t>
            </w:r>
            <w:r w:rsidRPr="00FB4DF4">
              <w:rPr>
                <w:rFonts w:hAnsi="ＭＳ 明朝" w:hint="eastAsia"/>
                <w:szCs w:val="24"/>
              </w:rPr>
              <w:t>日まで</w:t>
            </w:r>
          </w:p>
        </w:tc>
      </w:tr>
      <w:tr w:rsidR="00044AA0" w14:paraId="703FFBEF" w14:textId="77777777" w:rsidTr="00F90D10">
        <w:tc>
          <w:tcPr>
            <w:tcW w:w="1775" w:type="dxa"/>
            <w:gridSpan w:val="2"/>
          </w:tcPr>
          <w:p w14:paraId="76F5AC15" w14:textId="49B31558" w:rsidR="00044AA0" w:rsidRPr="001F1BE9" w:rsidRDefault="001F1BE9" w:rsidP="001F1BE9">
            <w:pPr>
              <w:autoSpaceDE w:val="0"/>
              <w:autoSpaceDN w:val="0"/>
              <w:adjustRightInd w:val="0"/>
              <w:rPr>
                <w:rFonts w:hAnsi="ＭＳ 明朝"/>
                <w:szCs w:val="24"/>
              </w:rPr>
            </w:pPr>
            <w:r>
              <w:rPr>
                <w:rFonts w:hAnsi="ＭＳ 明朝" w:hint="eastAsia"/>
                <w:szCs w:val="24"/>
              </w:rPr>
              <w:t xml:space="preserve">13　</w:t>
            </w:r>
            <w:r w:rsidRPr="001F1BE9">
              <w:rPr>
                <w:rFonts w:hAnsi="ＭＳ 明朝" w:hint="eastAsia"/>
                <w:szCs w:val="24"/>
              </w:rPr>
              <w:t>実績報告に関する書類等</w:t>
            </w:r>
          </w:p>
        </w:tc>
        <w:tc>
          <w:tcPr>
            <w:tcW w:w="7040" w:type="dxa"/>
          </w:tcPr>
          <w:p w14:paraId="269C8C80" w14:textId="241B20CD" w:rsidR="001F1BE9" w:rsidRPr="00FB4DF4" w:rsidRDefault="006541E9" w:rsidP="001F1BE9">
            <w:pPr>
              <w:autoSpaceDE w:val="0"/>
              <w:autoSpaceDN w:val="0"/>
              <w:adjustRightInd w:val="0"/>
              <w:jc w:val="left"/>
              <w:rPr>
                <w:rFonts w:hAnsi="ＭＳ 明朝"/>
                <w:szCs w:val="24"/>
                <w:lang w:eastAsia="zh-TW"/>
              </w:rPr>
            </w:pPr>
            <w:r w:rsidRPr="00FB4DF4">
              <w:rPr>
                <w:rFonts w:hAnsi="ＭＳ 明朝" w:hint="eastAsia"/>
                <w:szCs w:val="24"/>
                <w:lang w:eastAsia="zh-TW"/>
              </w:rPr>
              <w:t xml:space="preserve">①　</w:t>
            </w:r>
            <w:r w:rsidR="001F1BE9" w:rsidRPr="00FB4DF4">
              <w:rPr>
                <w:rFonts w:hAnsi="ＭＳ 明朝" w:hint="eastAsia"/>
                <w:szCs w:val="24"/>
                <w:lang w:eastAsia="zh-TW"/>
              </w:rPr>
              <w:t>補助事業等実績報告書</w:t>
            </w:r>
          </w:p>
          <w:p w14:paraId="457DB577" w14:textId="01A4B410" w:rsidR="001F1BE9" w:rsidRPr="00FB4DF4" w:rsidRDefault="001F1BE9" w:rsidP="006541E9">
            <w:pPr>
              <w:autoSpaceDE w:val="0"/>
              <w:autoSpaceDN w:val="0"/>
              <w:adjustRightInd w:val="0"/>
              <w:ind w:firstLineChars="200" w:firstLine="490"/>
              <w:jc w:val="left"/>
              <w:rPr>
                <w:rFonts w:hAnsi="ＭＳ 明朝"/>
                <w:szCs w:val="24"/>
                <w:lang w:eastAsia="zh-TW"/>
              </w:rPr>
            </w:pPr>
            <w:r w:rsidRPr="00FB4DF4">
              <w:rPr>
                <w:rFonts w:hAnsi="ＭＳ 明朝" w:hint="eastAsia"/>
                <w:szCs w:val="24"/>
                <w:lang w:eastAsia="zh-TW"/>
              </w:rPr>
              <w:t>(豊岡市補助金等交付規則　様式第４号(第11条関係))</w:t>
            </w:r>
          </w:p>
          <w:p w14:paraId="0C723880" w14:textId="62925BA8" w:rsidR="006541E9" w:rsidRPr="00FB4DF4" w:rsidRDefault="006541E9" w:rsidP="006541E9">
            <w:pPr>
              <w:autoSpaceDE w:val="0"/>
              <w:autoSpaceDN w:val="0"/>
              <w:adjustRightInd w:val="0"/>
              <w:jc w:val="left"/>
              <w:rPr>
                <w:rFonts w:hAnsi="ＭＳ 明朝"/>
                <w:szCs w:val="24"/>
              </w:rPr>
            </w:pPr>
            <w:r w:rsidRPr="00FB4DF4">
              <w:rPr>
                <w:rFonts w:hAnsi="ＭＳ 明朝" w:hint="eastAsia"/>
                <w:szCs w:val="24"/>
              </w:rPr>
              <w:t>②　事業報告書(様式は任意、事業内容の分かる写真必須)</w:t>
            </w:r>
          </w:p>
          <w:p w14:paraId="745648C0" w14:textId="0FA57156" w:rsidR="006541E9" w:rsidRPr="00FB4DF4" w:rsidRDefault="006541E9" w:rsidP="006541E9">
            <w:pPr>
              <w:autoSpaceDE w:val="0"/>
              <w:autoSpaceDN w:val="0"/>
              <w:adjustRightInd w:val="0"/>
              <w:jc w:val="left"/>
              <w:rPr>
                <w:rFonts w:hAnsi="ＭＳ 明朝"/>
                <w:szCs w:val="24"/>
              </w:rPr>
            </w:pPr>
            <w:r w:rsidRPr="00FB4DF4">
              <w:rPr>
                <w:rFonts w:hAnsi="ＭＳ 明朝" w:hint="eastAsia"/>
                <w:szCs w:val="24"/>
              </w:rPr>
              <w:t>③　事業に関する領収書</w:t>
            </w:r>
          </w:p>
          <w:p w14:paraId="49D7A0C8" w14:textId="58B892A0" w:rsidR="00044AA0" w:rsidRPr="00FB4DF4" w:rsidRDefault="006541E9" w:rsidP="006541E9">
            <w:pPr>
              <w:autoSpaceDE w:val="0"/>
              <w:autoSpaceDN w:val="0"/>
              <w:adjustRightInd w:val="0"/>
              <w:jc w:val="left"/>
              <w:rPr>
                <w:rFonts w:hAnsi="ＭＳ 明朝"/>
                <w:szCs w:val="24"/>
              </w:rPr>
            </w:pPr>
            <w:r w:rsidRPr="00FB4DF4">
              <w:rPr>
                <w:rFonts w:hAnsi="ＭＳ 明朝" w:hint="eastAsia"/>
                <w:szCs w:val="24"/>
              </w:rPr>
              <w:t>④　その他市が必要と判断した書類</w:t>
            </w:r>
          </w:p>
        </w:tc>
      </w:tr>
      <w:tr w:rsidR="00044AA0" w14:paraId="2EC9741A" w14:textId="77777777" w:rsidTr="00F90D10">
        <w:tc>
          <w:tcPr>
            <w:tcW w:w="1775" w:type="dxa"/>
            <w:gridSpan w:val="2"/>
          </w:tcPr>
          <w:p w14:paraId="1E881BD4" w14:textId="6628B9E1" w:rsidR="00044AA0" w:rsidRDefault="00AE17BC" w:rsidP="00AE17BC">
            <w:pPr>
              <w:autoSpaceDE w:val="0"/>
              <w:autoSpaceDN w:val="0"/>
              <w:adjustRightInd w:val="0"/>
              <w:rPr>
                <w:rFonts w:hAnsi="ＭＳ 明朝"/>
                <w:szCs w:val="24"/>
              </w:rPr>
            </w:pPr>
            <w:r>
              <w:rPr>
                <w:rFonts w:hAnsi="ＭＳ 明朝" w:hint="eastAsia"/>
                <w:szCs w:val="24"/>
              </w:rPr>
              <w:t xml:space="preserve">14　</w:t>
            </w:r>
            <w:r w:rsidRPr="00AE17BC">
              <w:rPr>
                <w:rFonts w:hAnsi="ＭＳ 明朝" w:hint="eastAsia"/>
                <w:szCs w:val="24"/>
              </w:rPr>
              <w:t>補助事業内容の変更</w:t>
            </w:r>
          </w:p>
        </w:tc>
        <w:tc>
          <w:tcPr>
            <w:tcW w:w="7040" w:type="dxa"/>
          </w:tcPr>
          <w:p w14:paraId="66A04D7C" w14:textId="10CB2ACD" w:rsidR="00044AA0" w:rsidRPr="00AE17BC" w:rsidRDefault="00AE17BC" w:rsidP="00572890">
            <w:pPr>
              <w:autoSpaceDE w:val="0"/>
              <w:autoSpaceDN w:val="0"/>
              <w:adjustRightInd w:val="0"/>
              <w:jc w:val="left"/>
              <w:rPr>
                <w:rFonts w:hAnsi="ＭＳ 明朝"/>
                <w:szCs w:val="24"/>
              </w:rPr>
            </w:pPr>
            <w:r w:rsidRPr="00AE17BC">
              <w:rPr>
                <w:rFonts w:hAnsi="ＭＳ 明朝" w:hint="eastAsia"/>
                <w:szCs w:val="24"/>
              </w:rPr>
              <w:t>事業内容・経費に関する変更が生じる場合</w:t>
            </w:r>
            <w:r w:rsidR="00572890">
              <w:rPr>
                <w:rFonts w:hAnsi="ＭＳ 明朝" w:hint="eastAsia"/>
                <w:szCs w:val="24"/>
              </w:rPr>
              <w:t>等、</w:t>
            </w:r>
            <w:r w:rsidR="00572890" w:rsidRPr="00572890">
              <w:rPr>
                <w:rFonts w:hAnsi="ＭＳ 明朝" w:hint="eastAsia"/>
                <w:szCs w:val="24"/>
              </w:rPr>
              <w:t>豊岡市補助金等交付規則</w:t>
            </w:r>
            <w:r w:rsidR="00572890">
              <w:rPr>
                <w:rFonts w:hAnsi="ＭＳ 明朝" w:hint="eastAsia"/>
                <w:szCs w:val="24"/>
              </w:rPr>
              <w:t>の沿った</w:t>
            </w:r>
            <w:r w:rsidRPr="00AE17BC">
              <w:rPr>
                <w:rFonts w:hAnsi="ＭＳ 明朝" w:hint="eastAsia"/>
                <w:szCs w:val="24"/>
              </w:rPr>
              <w:t>手続きをして下さい（市の承認なく変更した場合、補助事業が無効になる場合があります）。</w:t>
            </w:r>
          </w:p>
        </w:tc>
      </w:tr>
      <w:tr w:rsidR="00AE17BC" w14:paraId="4A70142F" w14:textId="77777777" w:rsidTr="00F90D10">
        <w:tc>
          <w:tcPr>
            <w:tcW w:w="1775" w:type="dxa"/>
            <w:gridSpan w:val="2"/>
          </w:tcPr>
          <w:p w14:paraId="6AB6A9D2" w14:textId="42EB1E76" w:rsidR="00AE17BC" w:rsidRDefault="00AE17BC" w:rsidP="00AE17BC">
            <w:pPr>
              <w:autoSpaceDE w:val="0"/>
              <w:autoSpaceDN w:val="0"/>
              <w:adjustRightInd w:val="0"/>
              <w:rPr>
                <w:rFonts w:hAnsi="ＭＳ 明朝"/>
                <w:szCs w:val="24"/>
              </w:rPr>
            </w:pPr>
            <w:r>
              <w:rPr>
                <w:rFonts w:hAnsi="ＭＳ 明朝" w:hint="eastAsia"/>
                <w:szCs w:val="24"/>
              </w:rPr>
              <w:t xml:space="preserve">15　</w:t>
            </w:r>
            <w:r w:rsidRPr="00AE17BC">
              <w:rPr>
                <w:rFonts w:hAnsi="ＭＳ 明朝" w:hint="eastAsia"/>
                <w:szCs w:val="24"/>
              </w:rPr>
              <w:t>補助金の概算払</w:t>
            </w:r>
          </w:p>
        </w:tc>
        <w:tc>
          <w:tcPr>
            <w:tcW w:w="7040" w:type="dxa"/>
          </w:tcPr>
          <w:p w14:paraId="7C9DBD32" w14:textId="6D21AB03" w:rsidR="00AE17BC" w:rsidRPr="00AE17BC" w:rsidRDefault="00AE17BC" w:rsidP="00AE17BC">
            <w:pPr>
              <w:autoSpaceDE w:val="0"/>
              <w:autoSpaceDN w:val="0"/>
              <w:adjustRightInd w:val="0"/>
              <w:jc w:val="left"/>
              <w:rPr>
                <w:rFonts w:hAnsi="ＭＳ 明朝"/>
                <w:szCs w:val="24"/>
              </w:rPr>
            </w:pPr>
            <w:r w:rsidRPr="00AE17BC">
              <w:rPr>
                <w:rFonts w:hAnsi="ＭＳ 明朝" w:hint="eastAsia"/>
                <w:szCs w:val="24"/>
              </w:rPr>
              <w:t>実績報告完了後に支払い（ただし</w:t>
            </w:r>
            <w:r w:rsidRPr="00AE17BC">
              <w:rPr>
                <w:rFonts w:hAnsi="ＭＳ 明朝"/>
                <w:szCs w:val="24"/>
              </w:rPr>
              <w:t xml:space="preserve"> 、</w:t>
            </w:r>
            <w:r w:rsidR="005204FD">
              <w:rPr>
                <w:rFonts w:hAnsi="ＭＳ 明朝" w:hint="eastAsia"/>
                <w:szCs w:val="24"/>
              </w:rPr>
              <w:t>原則として、</w:t>
            </w:r>
            <w:r w:rsidRPr="00AE17BC">
              <w:rPr>
                <w:rFonts w:hAnsi="ＭＳ 明朝"/>
                <w:szCs w:val="24"/>
              </w:rPr>
              <w:t>事業期間中において、経費に</w:t>
            </w:r>
            <w:r w:rsidRPr="00AE17BC">
              <w:rPr>
                <w:rFonts w:hAnsi="ＭＳ 明朝" w:hint="eastAsia"/>
                <w:szCs w:val="24"/>
              </w:rPr>
              <w:t>掛かる補助金を同総額の７割以内の範囲で支払い可）。</w:t>
            </w:r>
          </w:p>
        </w:tc>
      </w:tr>
      <w:tr w:rsidR="00AE17BC" w14:paraId="19E0B0BE" w14:textId="77777777" w:rsidTr="00F90D10">
        <w:tc>
          <w:tcPr>
            <w:tcW w:w="1775" w:type="dxa"/>
            <w:gridSpan w:val="2"/>
          </w:tcPr>
          <w:p w14:paraId="10849670" w14:textId="3E7F6A58" w:rsidR="00AE17BC" w:rsidRDefault="00AE17BC" w:rsidP="00AE17BC">
            <w:pPr>
              <w:autoSpaceDE w:val="0"/>
              <w:autoSpaceDN w:val="0"/>
              <w:adjustRightInd w:val="0"/>
              <w:rPr>
                <w:rFonts w:hAnsi="ＭＳ 明朝"/>
                <w:szCs w:val="24"/>
              </w:rPr>
            </w:pPr>
            <w:r>
              <w:rPr>
                <w:rFonts w:hAnsi="ＭＳ 明朝" w:hint="eastAsia"/>
                <w:szCs w:val="24"/>
              </w:rPr>
              <w:t xml:space="preserve">16　</w:t>
            </w:r>
            <w:r w:rsidRPr="00AE17BC">
              <w:rPr>
                <w:rFonts w:hAnsi="ＭＳ 明朝" w:hint="eastAsia"/>
                <w:szCs w:val="24"/>
              </w:rPr>
              <w:t>補助金の返還</w:t>
            </w:r>
          </w:p>
        </w:tc>
        <w:tc>
          <w:tcPr>
            <w:tcW w:w="7040" w:type="dxa"/>
          </w:tcPr>
          <w:p w14:paraId="08BFD8D5" w14:textId="263FDF3B" w:rsidR="00AE17BC" w:rsidRPr="00AE17BC" w:rsidRDefault="00AE17BC" w:rsidP="00AE17BC">
            <w:pPr>
              <w:autoSpaceDE w:val="0"/>
              <w:autoSpaceDN w:val="0"/>
              <w:adjustRightInd w:val="0"/>
              <w:jc w:val="left"/>
              <w:rPr>
                <w:rFonts w:hAnsi="ＭＳ 明朝"/>
                <w:szCs w:val="24"/>
              </w:rPr>
            </w:pPr>
            <w:r w:rsidRPr="00AE17BC">
              <w:rPr>
                <w:rFonts w:hAnsi="ＭＳ 明朝" w:hint="eastAsia"/>
                <w:szCs w:val="24"/>
              </w:rPr>
              <w:t>次に該当する場合、補助金の返還を求めます（ただし</w:t>
            </w:r>
            <w:r w:rsidRPr="00AE17BC">
              <w:rPr>
                <w:rFonts w:hAnsi="ＭＳ 明朝"/>
                <w:szCs w:val="24"/>
              </w:rPr>
              <w:t xml:space="preserve"> 、災害・病気等やむを得ない事情</w:t>
            </w:r>
            <w:r w:rsidRPr="00AE17BC">
              <w:rPr>
                <w:rFonts w:hAnsi="ＭＳ 明朝" w:hint="eastAsia"/>
                <w:szCs w:val="24"/>
              </w:rPr>
              <w:t>による場合を除く）。</w:t>
            </w:r>
          </w:p>
          <w:p w14:paraId="32788E0D" w14:textId="77777777" w:rsidR="00AE17BC" w:rsidRDefault="00AE17BC" w:rsidP="00AE17BC">
            <w:pPr>
              <w:autoSpaceDE w:val="0"/>
              <w:autoSpaceDN w:val="0"/>
              <w:adjustRightInd w:val="0"/>
              <w:jc w:val="left"/>
              <w:rPr>
                <w:rFonts w:hAnsi="ＭＳ 明朝"/>
                <w:szCs w:val="24"/>
              </w:rPr>
            </w:pPr>
            <w:r>
              <w:rPr>
                <w:rFonts w:hAnsi="ＭＳ 明朝" w:hint="eastAsia"/>
                <w:szCs w:val="24"/>
              </w:rPr>
              <w:t xml:space="preserve">①　</w:t>
            </w:r>
            <w:r w:rsidRPr="00AE17BC">
              <w:rPr>
                <w:rFonts w:hAnsi="ＭＳ 明朝"/>
                <w:szCs w:val="24"/>
              </w:rPr>
              <w:t>市による補助事業に関する調査（補助事業完了後原則３</w:t>
            </w:r>
          </w:p>
          <w:p w14:paraId="43851A81" w14:textId="3C480870" w:rsidR="00AE17BC" w:rsidRPr="00AE17BC" w:rsidRDefault="00AE17BC" w:rsidP="00AE17BC">
            <w:pPr>
              <w:autoSpaceDE w:val="0"/>
              <w:autoSpaceDN w:val="0"/>
              <w:adjustRightInd w:val="0"/>
              <w:ind w:firstLineChars="200" w:firstLine="490"/>
              <w:jc w:val="left"/>
              <w:rPr>
                <w:rFonts w:hAnsi="ＭＳ 明朝"/>
                <w:szCs w:val="24"/>
              </w:rPr>
            </w:pPr>
            <w:r w:rsidRPr="00AE17BC">
              <w:rPr>
                <w:rFonts w:hAnsi="ＭＳ 明朝"/>
                <w:szCs w:val="24"/>
              </w:rPr>
              <w:t>年間）に協力しない場合</w:t>
            </w:r>
          </w:p>
          <w:p w14:paraId="31656CBB" w14:textId="77777777" w:rsidR="00AE17BC" w:rsidRDefault="00AE17BC" w:rsidP="00AE17BC">
            <w:pPr>
              <w:autoSpaceDE w:val="0"/>
              <w:autoSpaceDN w:val="0"/>
              <w:adjustRightInd w:val="0"/>
              <w:jc w:val="left"/>
              <w:rPr>
                <w:rFonts w:hAnsi="ＭＳ 明朝"/>
                <w:szCs w:val="24"/>
              </w:rPr>
            </w:pPr>
            <w:r>
              <w:rPr>
                <w:rFonts w:hAnsi="ＭＳ 明朝" w:hint="eastAsia"/>
                <w:szCs w:val="24"/>
              </w:rPr>
              <w:t xml:space="preserve">②　</w:t>
            </w:r>
            <w:r w:rsidRPr="00AE17BC">
              <w:rPr>
                <w:rFonts w:hAnsi="ＭＳ 明朝"/>
                <w:szCs w:val="24"/>
              </w:rPr>
              <w:t>その他虚偽によって補助金の交付を受けるなどの事由に</w:t>
            </w:r>
          </w:p>
          <w:p w14:paraId="498BF91D" w14:textId="55EE48A3" w:rsidR="00AE17BC" w:rsidRPr="00AE17BC" w:rsidRDefault="00AE17BC" w:rsidP="00AE17BC">
            <w:pPr>
              <w:autoSpaceDE w:val="0"/>
              <w:autoSpaceDN w:val="0"/>
              <w:adjustRightInd w:val="0"/>
              <w:ind w:firstLineChars="200" w:firstLine="490"/>
              <w:jc w:val="left"/>
              <w:rPr>
                <w:rFonts w:hAnsi="ＭＳ 明朝"/>
                <w:szCs w:val="24"/>
              </w:rPr>
            </w:pPr>
            <w:r w:rsidRPr="00AE17BC">
              <w:rPr>
                <w:rFonts w:hAnsi="ＭＳ 明朝"/>
                <w:szCs w:val="24"/>
              </w:rPr>
              <w:t>より、市長が返還の必要</w:t>
            </w:r>
            <w:r w:rsidRPr="00AE17BC">
              <w:rPr>
                <w:rFonts w:hAnsi="ＭＳ 明朝" w:hint="eastAsia"/>
                <w:szCs w:val="24"/>
              </w:rPr>
              <w:t>性を認める場合</w:t>
            </w:r>
          </w:p>
        </w:tc>
      </w:tr>
      <w:tr w:rsidR="00AE17BC" w14:paraId="4D6E2A72" w14:textId="77777777" w:rsidTr="00F90D10">
        <w:tc>
          <w:tcPr>
            <w:tcW w:w="1775" w:type="dxa"/>
            <w:gridSpan w:val="2"/>
          </w:tcPr>
          <w:p w14:paraId="1A947936" w14:textId="424447B4" w:rsidR="00AE17BC" w:rsidRDefault="00AE17BC" w:rsidP="00AE17BC">
            <w:pPr>
              <w:autoSpaceDE w:val="0"/>
              <w:autoSpaceDN w:val="0"/>
              <w:adjustRightInd w:val="0"/>
              <w:rPr>
                <w:rFonts w:hAnsi="ＭＳ 明朝"/>
                <w:szCs w:val="24"/>
              </w:rPr>
            </w:pPr>
            <w:r>
              <w:rPr>
                <w:rFonts w:hAnsi="ＭＳ 明朝" w:hint="eastAsia"/>
                <w:szCs w:val="24"/>
              </w:rPr>
              <w:t xml:space="preserve">17　</w:t>
            </w:r>
            <w:r w:rsidRPr="00AE17BC">
              <w:rPr>
                <w:rFonts w:hAnsi="ＭＳ 明朝" w:hint="eastAsia"/>
                <w:szCs w:val="24"/>
              </w:rPr>
              <w:t>補助事業の公表</w:t>
            </w:r>
          </w:p>
        </w:tc>
        <w:tc>
          <w:tcPr>
            <w:tcW w:w="7040" w:type="dxa"/>
          </w:tcPr>
          <w:p w14:paraId="4CFAD29A" w14:textId="0266F582" w:rsidR="00AE17BC" w:rsidRPr="00AE17BC" w:rsidRDefault="00AE17BC" w:rsidP="00AE17BC">
            <w:pPr>
              <w:autoSpaceDE w:val="0"/>
              <w:autoSpaceDN w:val="0"/>
              <w:adjustRightInd w:val="0"/>
              <w:jc w:val="left"/>
              <w:rPr>
                <w:rFonts w:hAnsi="ＭＳ 明朝"/>
                <w:szCs w:val="24"/>
              </w:rPr>
            </w:pPr>
            <w:r w:rsidRPr="00AE17BC">
              <w:rPr>
                <w:rFonts w:hAnsi="ＭＳ 明朝" w:hint="eastAsia"/>
                <w:szCs w:val="24"/>
              </w:rPr>
              <w:t>豊岡市ホームページ及び市刊行物において採択者名、事業名及び交付決定額を公表する場合があります。</w:t>
            </w:r>
          </w:p>
        </w:tc>
      </w:tr>
      <w:tr w:rsidR="00AE17BC" w14:paraId="25D3E1D3" w14:textId="77777777" w:rsidTr="00F90D10">
        <w:tc>
          <w:tcPr>
            <w:tcW w:w="1775" w:type="dxa"/>
            <w:gridSpan w:val="2"/>
          </w:tcPr>
          <w:p w14:paraId="6365A948" w14:textId="6B28DB40" w:rsidR="00AE17BC" w:rsidRPr="00F3637C" w:rsidRDefault="00F3637C" w:rsidP="00F3637C">
            <w:pPr>
              <w:autoSpaceDE w:val="0"/>
              <w:autoSpaceDN w:val="0"/>
              <w:adjustRightInd w:val="0"/>
              <w:rPr>
                <w:rFonts w:hAnsi="ＭＳ 明朝"/>
                <w:szCs w:val="24"/>
              </w:rPr>
            </w:pPr>
            <w:r>
              <w:rPr>
                <w:rFonts w:hAnsi="ＭＳ 明朝" w:hint="eastAsia"/>
                <w:szCs w:val="24"/>
              </w:rPr>
              <w:t xml:space="preserve">18　</w:t>
            </w:r>
            <w:r w:rsidRPr="00F3637C">
              <w:rPr>
                <w:rFonts w:hAnsi="ＭＳ 明朝" w:hint="eastAsia"/>
                <w:szCs w:val="24"/>
              </w:rPr>
              <w:t>その他留意事項</w:t>
            </w:r>
          </w:p>
        </w:tc>
        <w:tc>
          <w:tcPr>
            <w:tcW w:w="7040" w:type="dxa"/>
          </w:tcPr>
          <w:p w14:paraId="0876FD96" w14:textId="77777777" w:rsidR="00AE17BC" w:rsidRDefault="00F3637C" w:rsidP="00F3637C">
            <w:pPr>
              <w:autoSpaceDE w:val="0"/>
              <w:autoSpaceDN w:val="0"/>
              <w:adjustRightInd w:val="0"/>
              <w:ind w:left="490" w:hangingChars="200" w:hanging="490"/>
              <w:jc w:val="left"/>
              <w:rPr>
                <w:rFonts w:hAnsi="ＭＳ 明朝"/>
                <w:szCs w:val="24"/>
              </w:rPr>
            </w:pPr>
            <w:r>
              <w:rPr>
                <w:rFonts w:hAnsi="ＭＳ 明朝" w:hint="eastAsia"/>
                <w:szCs w:val="24"/>
              </w:rPr>
              <w:t xml:space="preserve">①　</w:t>
            </w:r>
            <w:r w:rsidRPr="00F3637C">
              <w:rPr>
                <w:rFonts w:hAnsi="ＭＳ 明朝" w:hint="eastAsia"/>
                <w:szCs w:val="24"/>
              </w:rPr>
              <w:t>この補助事業</w:t>
            </w:r>
            <w:r w:rsidRPr="00F3637C">
              <w:rPr>
                <w:rFonts w:hAnsi="ＭＳ 明朝"/>
                <w:szCs w:val="24"/>
              </w:rPr>
              <w:t xml:space="preserve"> は、</w:t>
            </w:r>
            <w:r>
              <w:rPr>
                <w:rFonts w:hAnsi="ＭＳ 明朝" w:hint="eastAsia"/>
                <w:szCs w:val="24"/>
              </w:rPr>
              <w:t>国・県・</w:t>
            </w:r>
            <w:r w:rsidRPr="00F3637C">
              <w:rPr>
                <w:rFonts w:hAnsi="ＭＳ 明朝"/>
                <w:szCs w:val="24"/>
              </w:rPr>
              <w:t>市</w:t>
            </w:r>
            <w:r>
              <w:rPr>
                <w:rFonts w:hAnsi="ＭＳ 明朝" w:hint="eastAsia"/>
                <w:szCs w:val="24"/>
              </w:rPr>
              <w:t>等</w:t>
            </w:r>
            <w:r w:rsidRPr="00F3637C">
              <w:rPr>
                <w:rFonts w:hAnsi="ＭＳ 明朝"/>
                <w:szCs w:val="24"/>
              </w:rPr>
              <w:t>の他の補助事業と重複して利用することはできません</w:t>
            </w:r>
            <w:r w:rsidRPr="00F3637C">
              <w:rPr>
                <w:rFonts w:hAnsi="ＭＳ 明朝" w:hint="eastAsia"/>
                <w:szCs w:val="24"/>
              </w:rPr>
              <w:t>。</w:t>
            </w:r>
          </w:p>
          <w:p w14:paraId="4E1C1163" w14:textId="5B8807E2" w:rsidR="00F3637C" w:rsidRPr="00F3637C" w:rsidRDefault="00F3637C" w:rsidP="00F3637C">
            <w:pPr>
              <w:autoSpaceDE w:val="0"/>
              <w:autoSpaceDN w:val="0"/>
              <w:adjustRightInd w:val="0"/>
              <w:ind w:left="490" w:hangingChars="200" w:hanging="490"/>
              <w:jc w:val="left"/>
              <w:rPr>
                <w:rFonts w:hAnsi="ＭＳ 明朝"/>
                <w:szCs w:val="24"/>
              </w:rPr>
            </w:pPr>
            <w:r>
              <w:rPr>
                <w:rFonts w:hAnsi="ＭＳ 明朝" w:hint="eastAsia"/>
                <w:szCs w:val="24"/>
              </w:rPr>
              <w:t xml:space="preserve">②　</w:t>
            </w:r>
            <w:r w:rsidRPr="00F3637C">
              <w:rPr>
                <w:rFonts w:hAnsi="ＭＳ 明朝" w:hint="eastAsia"/>
                <w:szCs w:val="24"/>
              </w:rPr>
              <w:t>実施しようとする事業が各種法令等に違反しないことを事前にご確認ください。</w:t>
            </w:r>
          </w:p>
        </w:tc>
      </w:tr>
      <w:tr w:rsidR="00AE17BC" w14:paraId="6FEFB620" w14:textId="77777777" w:rsidTr="00F90D10">
        <w:tc>
          <w:tcPr>
            <w:tcW w:w="1775" w:type="dxa"/>
            <w:gridSpan w:val="2"/>
          </w:tcPr>
          <w:p w14:paraId="0578B029" w14:textId="3FCAD69B" w:rsidR="00AE17BC" w:rsidRDefault="00F3637C" w:rsidP="00AE17BC">
            <w:pPr>
              <w:autoSpaceDE w:val="0"/>
              <w:autoSpaceDN w:val="0"/>
              <w:adjustRightInd w:val="0"/>
              <w:rPr>
                <w:rFonts w:hAnsi="ＭＳ 明朝"/>
                <w:szCs w:val="24"/>
              </w:rPr>
            </w:pPr>
            <w:r>
              <w:rPr>
                <w:rFonts w:hAnsi="ＭＳ 明朝" w:hint="eastAsia"/>
                <w:szCs w:val="24"/>
              </w:rPr>
              <w:t xml:space="preserve">19　</w:t>
            </w:r>
            <w:r w:rsidR="006541E9">
              <w:rPr>
                <w:rFonts w:hAnsi="ＭＳ 明朝" w:hint="eastAsia"/>
                <w:szCs w:val="24"/>
              </w:rPr>
              <w:t>応募</w:t>
            </w:r>
            <w:r>
              <w:rPr>
                <w:rFonts w:hAnsi="ＭＳ 明朝" w:hint="eastAsia"/>
                <w:szCs w:val="24"/>
              </w:rPr>
              <w:t>・問合せ先</w:t>
            </w:r>
          </w:p>
        </w:tc>
        <w:tc>
          <w:tcPr>
            <w:tcW w:w="7040" w:type="dxa"/>
          </w:tcPr>
          <w:p w14:paraId="191A75E4" w14:textId="77777777" w:rsidR="00AE17BC" w:rsidRDefault="00F3637C" w:rsidP="00AE17BC">
            <w:pPr>
              <w:autoSpaceDE w:val="0"/>
              <w:autoSpaceDN w:val="0"/>
              <w:adjustRightInd w:val="0"/>
              <w:jc w:val="left"/>
              <w:rPr>
                <w:rFonts w:hAnsi="ＭＳ 明朝"/>
                <w:szCs w:val="24"/>
                <w:lang w:eastAsia="zh-TW"/>
              </w:rPr>
            </w:pPr>
            <w:r>
              <w:rPr>
                <w:rFonts w:hAnsi="ＭＳ 明朝" w:hint="eastAsia"/>
                <w:szCs w:val="24"/>
                <w:lang w:eastAsia="zh-TW"/>
              </w:rPr>
              <w:t>城崎振興局　地域振興課　地域振興係</w:t>
            </w:r>
          </w:p>
          <w:p w14:paraId="75434484" w14:textId="77777777" w:rsidR="00F3637C" w:rsidRDefault="00F3637C" w:rsidP="00AE17BC">
            <w:pPr>
              <w:autoSpaceDE w:val="0"/>
              <w:autoSpaceDN w:val="0"/>
              <w:adjustRightInd w:val="0"/>
              <w:jc w:val="left"/>
              <w:rPr>
                <w:rFonts w:hAnsi="ＭＳ 明朝"/>
                <w:szCs w:val="24"/>
              </w:rPr>
            </w:pPr>
            <w:r>
              <w:rPr>
                <w:rFonts w:hAnsi="ＭＳ 明朝" w:hint="eastAsia"/>
                <w:szCs w:val="24"/>
              </w:rPr>
              <w:t>Tel：0796-21-9065</w:t>
            </w:r>
          </w:p>
          <w:p w14:paraId="020AB5DE" w14:textId="683494A0" w:rsidR="00F3637C" w:rsidRPr="00AE17BC" w:rsidRDefault="00F3637C" w:rsidP="00AE17BC">
            <w:pPr>
              <w:autoSpaceDE w:val="0"/>
              <w:autoSpaceDN w:val="0"/>
              <w:adjustRightInd w:val="0"/>
              <w:jc w:val="left"/>
              <w:rPr>
                <w:rFonts w:hAnsi="ＭＳ 明朝"/>
                <w:szCs w:val="24"/>
              </w:rPr>
            </w:pPr>
            <w:r>
              <w:rPr>
                <w:rFonts w:hAnsi="ＭＳ 明朝" w:hint="eastAsia"/>
                <w:szCs w:val="24"/>
              </w:rPr>
              <w:t>E-mail：kinosaki-chiiki@city.toyooka.lg.jp</w:t>
            </w:r>
          </w:p>
        </w:tc>
      </w:tr>
    </w:tbl>
    <w:p w14:paraId="08A03BA1" w14:textId="77777777" w:rsidR="0097688B" w:rsidRPr="005F57C2" w:rsidRDefault="0097688B">
      <w:pPr>
        <w:autoSpaceDE w:val="0"/>
        <w:autoSpaceDN w:val="0"/>
        <w:adjustRightInd w:val="0"/>
        <w:rPr>
          <w:rFonts w:hAnsi="ＭＳ 明朝"/>
          <w:szCs w:val="24"/>
        </w:rPr>
      </w:pPr>
    </w:p>
    <w:sectPr w:rsidR="0097688B" w:rsidRPr="005F57C2" w:rsidSect="00C35250">
      <w:headerReference w:type="default" r:id="rId8"/>
      <w:pgSz w:w="11906" w:h="16838" w:code="9"/>
      <w:pgMar w:top="1418" w:right="1418" w:bottom="1418" w:left="1418" w:header="851" w:footer="992" w:gutter="0"/>
      <w:cols w:space="425"/>
      <w:docGrid w:type="linesAndChars" w:linePitch="38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6FFC4" w14:textId="77777777" w:rsidR="00A44C32" w:rsidRDefault="00A44C32" w:rsidP="00F149EA">
      <w:r>
        <w:separator/>
      </w:r>
    </w:p>
  </w:endnote>
  <w:endnote w:type="continuationSeparator" w:id="0">
    <w:p w14:paraId="62595A30" w14:textId="77777777" w:rsidR="00A44C32" w:rsidRDefault="00A44C32" w:rsidP="00F1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82280" w14:textId="77777777" w:rsidR="00A44C32" w:rsidRDefault="00A44C32" w:rsidP="00F149EA">
      <w:r>
        <w:separator/>
      </w:r>
    </w:p>
  </w:footnote>
  <w:footnote w:type="continuationSeparator" w:id="0">
    <w:p w14:paraId="7A48765D" w14:textId="77777777" w:rsidR="00A44C32" w:rsidRDefault="00A44C32" w:rsidP="00F14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2578" w14:textId="12C1B100" w:rsidR="005D68A4" w:rsidRDefault="004E7593" w:rsidP="00D718A9">
    <w:pPr>
      <w:pStyle w:val="ac"/>
      <w:tabs>
        <w:tab w:val="clear" w:pos="4252"/>
        <w:tab w:val="clear" w:pos="8504"/>
        <w:tab w:val="left" w:pos="19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50E78"/>
    <w:multiLevelType w:val="hybridMultilevel"/>
    <w:tmpl w:val="48C4DD20"/>
    <w:lvl w:ilvl="0" w:tplc="175EBFA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E700BC0"/>
    <w:multiLevelType w:val="hybridMultilevel"/>
    <w:tmpl w:val="DA7A21DC"/>
    <w:lvl w:ilvl="0" w:tplc="FFFFFFFF">
      <w:start w:val="1"/>
      <w:numFmt w:val="decimalEnclosedParen"/>
      <w:lvlText w:val="%1"/>
      <w:lvlJc w:val="left"/>
      <w:pPr>
        <w:ind w:left="605" w:hanging="360"/>
      </w:pPr>
      <w:rPr>
        <w:rFonts w:hint="default"/>
      </w:rPr>
    </w:lvl>
    <w:lvl w:ilvl="1" w:tplc="FFFFFFFF" w:tentative="1">
      <w:start w:val="1"/>
      <w:numFmt w:val="aiueoFullWidth"/>
      <w:lvlText w:val="(%2)"/>
      <w:lvlJc w:val="left"/>
      <w:pPr>
        <w:ind w:left="1125" w:hanging="440"/>
      </w:pPr>
    </w:lvl>
    <w:lvl w:ilvl="2" w:tplc="FFFFFFFF" w:tentative="1">
      <w:start w:val="1"/>
      <w:numFmt w:val="decimalEnclosedCircle"/>
      <w:lvlText w:val="%3"/>
      <w:lvlJc w:val="left"/>
      <w:pPr>
        <w:ind w:left="1565" w:hanging="440"/>
      </w:pPr>
    </w:lvl>
    <w:lvl w:ilvl="3" w:tplc="FFFFFFFF" w:tentative="1">
      <w:start w:val="1"/>
      <w:numFmt w:val="decimal"/>
      <w:lvlText w:val="%4."/>
      <w:lvlJc w:val="left"/>
      <w:pPr>
        <w:ind w:left="2005" w:hanging="440"/>
      </w:pPr>
    </w:lvl>
    <w:lvl w:ilvl="4" w:tplc="FFFFFFFF" w:tentative="1">
      <w:start w:val="1"/>
      <w:numFmt w:val="aiueoFullWidth"/>
      <w:lvlText w:val="(%5)"/>
      <w:lvlJc w:val="left"/>
      <w:pPr>
        <w:ind w:left="2445" w:hanging="440"/>
      </w:pPr>
    </w:lvl>
    <w:lvl w:ilvl="5" w:tplc="FFFFFFFF" w:tentative="1">
      <w:start w:val="1"/>
      <w:numFmt w:val="decimalEnclosedCircle"/>
      <w:lvlText w:val="%6"/>
      <w:lvlJc w:val="left"/>
      <w:pPr>
        <w:ind w:left="2885" w:hanging="440"/>
      </w:pPr>
    </w:lvl>
    <w:lvl w:ilvl="6" w:tplc="FFFFFFFF" w:tentative="1">
      <w:start w:val="1"/>
      <w:numFmt w:val="decimal"/>
      <w:lvlText w:val="%7."/>
      <w:lvlJc w:val="left"/>
      <w:pPr>
        <w:ind w:left="3325" w:hanging="440"/>
      </w:pPr>
    </w:lvl>
    <w:lvl w:ilvl="7" w:tplc="FFFFFFFF" w:tentative="1">
      <w:start w:val="1"/>
      <w:numFmt w:val="aiueoFullWidth"/>
      <w:lvlText w:val="(%8)"/>
      <w:lvlJc w:val="left"/>
      <w:pPr>
        <w:ind w:left="3765" w:hanging="440"/>
      </w:pPr>
    </w:lvl>
    <w:lvl w:ilvl="8" w:tplc="FFFFFFFF" w:tentative="1">
      <w:start w:val="1"/>
      <w:numFmt w:val="decimalEnclosedCircle"/>
      <w:lvlText w:val="%9"/>
      <w:lvlJc w:val="left"/>
      <w:pPr>
        <w:ind w:left="4205" w:hanging="440"/>
      </w:pPr>
    </w:lvl>
  </w:abstractNum>
  <w:abstractNum w:abstractNumId="2" w15:restartNumberingAfterBreak="0">
    <w:nsid w:val="47B531FF"/>
    <w:multiLevelType w:val="hybridMultilevel"/>
    <w:tmpl w:val="C6483A16"/>
    <w:lvl w:ilvl="0" w:tplc="3350015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6DB4F7E"/>
    <w:multiLevelType w:val="hybridMultilevel"/>
    <w:tmpl w:val="70DE7752"/>
    <w:lvl w:ilvl="0" w:tplc="B95CB73C">
      <w:start w:val="1"/>
      <w:numFmt w:val="decimalEnclosedParen"/>
      <w:lvlText w:val="%1"/>
      <w:lvlJc w:val="left"/>
      <w:pPr>
        <w:ind w:left="595" w:hanging="360"/>
      </w:pPr>
      <w:rPr>
        <w:rFonts w:hint="default"/>
      </w:rPr>
    </w:lvl>
    <w:lvl w:ilvl="1" w:tplc="04090017" w:tentative="1">
      <w:start w:val="1"/>
      <w:numFmt w:val="aiueoFullWidth"/>
      <w:lvlText w:val="(%2)"/>
      <w:lvlJc w:val="left"/>
      <w:pPr>
        <w:ind w:left="1115" w:hanging="440"/>
      </w:pPr>
    </w:lvl>
    <w:lvl w:ilvl="2" w:tplc="04090011" w:tentative="1">
      <w:start w:val="1"/>
      <w:numFmt w:val="decimalEnclosedCircle"/>
      <w:lvlText w:val="%3"/>
      <w:lvlJc w:val="left"/>
      <w:pPr>
        <w:ind w:left="1555" w:hanging="440"/>
      </w:pPr>
    </w:lvl>
    <w:lvl w:ilvl="3" w:tplc="0409000F" w:tentative="1">
      <w:start w:val="1"/>
      <w:numFmt w:val="decimal"/>
      <w:lvlText w:val="%4."/>
      <w:lvlJc w:val="left"/>
      <w:pPr>
        <w:ind w:left="1995" w:hanging="440"/>
      </w:pPr>
    </w:lvl>
    <w:lvl w:ilvl="4" w:tplc="04090017" w:tentative="1">
      <w:start w:val="1"/>
      <w:numFmt w:val="aiueoFullWidth"/>
      <w:lvlText w:val="(%5)"/>
      <w:lvlJc w:val="left"/>
      <w:pPr>
        <w:ind w:left="2435" w:hanging="440"/>
      </w:pPr>
    </w:lvl>
    <w:lvl w:ilvl="5" w:tplc="04090011" w:tentative="1">
      <w:start w:val="1"/>
      <w:numFmt w:val="decimalEnclosedCircle"/>
      <w:lvlText w:val="%6"/>
      <w:lvlJc w:val="left"/>
      <w:pPr>
        <w:ind w:left="2875" w:hanging="440"/>
      </w:pPr>
    </w:lvl>
    <w:lvl w:ilvl="6" w:tplc="0409000F" w:tentative="1">
      <w:start w:val="1"/>
      <w:numFmt w:val="decimal"/>
      <w:lvlText w:val="%7."/>
      <w:lvlJc w:val="left"/>
      <w:pPr>
        <w:ind w:left="3315" w:hanging="440"/>
      </w:pPr>
    </w:lvl>
    <w:lvl w:ilvl="7" w:tplc="04090017" w:tentative="1">
      <w:start w:val="1"/>
      <w:numFmt w:val="aiueoFullWidth"/>
      <w:lvlText w:val="(%8)"/>
      <w:lvlJc w:val="left"/>
      <w:pPr>
        <w:ind w:left="3755" w:hanging="440"/>
      </w:pPr>
    </w:lvl>
    <w:lvl w:ilvl="8" w:tplc="04090011" w:tentative="1">
      <w:start w:val="1"/>
      <w:numFmt w:val="decimalEnclosedCircle"/>
      <w:lvlText w:val="%9"/>
      <w:lvlJc w:val="left"/>
      <w:pPr>
        <w:ind w:left="4195" w:hanging="440"/>
      </w:pPr>
    </w:lvl>
  </w:abstractNum>
  <w:abstractNum w:abstractNumId="4" w15:restartNumberingAfterBreak="0">
    <w:nsid w:val="72673A7B"/>
    <w:multiLevelType w:val="hybridMultilevel"/>
    <w:tmpl w:val="7F52FC90"/>
    <w:lvl w:ilvl="0" w:tplc="B3763152">
      <w:start w:val="1"/>
      <w:numFmt w:val="decimalEnclosedParen"/>
      <w:lvlText w:val="%1"/>
      <w:lvlJc w:val="left"/>
      <w:pPr>
        <w:ind w:left="605" w:hanging="360"/>
      </w:pPr>
      <w:rPr>
        <w:rFonts w:hint="default"/>
      </w:rPr>
    </w:lvl>
    <w:lvl w:ilvl="1" w:tplc="04090017" w:tentative="1">
      <w:start w:val="1"/>
      <w:numFmt w:val="aiueoFullWidth"/>
      <w:lvlText w:val="(%2)"/>
      <w:lvlJc w:val="left"/>
      <w:pPr>
        <w:ind w:left="1125" w:hanging="440"/>
      </w:pPr>
    </w:lvl>
    <w:lvl w:ilvl="2" w:tplc="04090011" w:tentative="1">
      <w:start w:val="1"/>
      <w:numFmt w:val="decimalEnclosedCircle"/>
      <w:lvlText w:val="%3"/>
      <w:lvlJc w:val="left"/>
      <w:pPr>
        <w:ind w:left="1565" w:hanging="440"/>
      </w:pPr>
    </w:lvl>
    <w:lvl w:ilvl="3" w:tplc="0409000F" w:tentative="1">
      <w:start w:val="1"/>
      <w:numFmt w:val="decimal"/>
      <w:lvlText w:val="%4."/>
      <w:lvlJc w:val="left"/>
      <w:pPr>
        <w:ind w:left="2005" w:hanging="440"/>
      </w:pPr>
    </w:lvl>
    <w:lvl w:ilvl="4" w:tplc="04090017" w:tentative="1">
      <w:start w:val="1"/>
      <w:numFmt w:val="aiueoFullWidth"/>
      <w:lvlText w:val="(%5)"/>
      <w:lvlJc w:val="left"/>
      <w:pPr>
        <w:ind w:left="2445" w:hanging="440"/>
      </w:pPr>
    </w:lvl>
    <w:lvl w:ilvl="5" w:tplc="04090011" w:tentative="1">
      <w:start w:val="1"/>
      <w:numFmt w:val="decimalEnclosedCircle"/>
      <w:lvlText w:val="%6"/>
      <w:lvlJc w:val="left"/>
      <w:pPr>
        <w:ind w:left="2885" w:hanging="440"/>
      </w:pPr>
    </w:lvl>
    <w:lvl w:ilvl="6" w:tplc="0409000F" w:tentative="1">
      <w:start w:val="1"/>
      <w:numFmt w:val="decimal"/>
      <w:lvlText w:val="%7."/>
      <w:lvlJc w:val="left"/>
      <w:pPr>
        <w:ind w:left="3325" w:hanging="440"/>
      </w:pPr>
    </w:lvl>
    <w:lvl w:ilvl="7" w:tplc="04090017" w:tentative="1">
      <w:start w:val="1"/>
      <w:numFmt w:val="aiueoFullWidth"/>
      <w:lvlText w:val="(%8)"/>
      <w:lvlJc w:val="left"/>
      <w:pPr>
        <w:ind w:left="3765" w:hanging="440"/>
      </w:pPr>
    </w:lvl>
    <w:lvl w:ilvl="8" w:tplc="04090011" w:tentative="1">
      <w:start w:val="1"/>
      <w:numFmt w:val="decimalEnclosedCircle"/>
      <w:lvlText w:val="%9"/>
      <w:lvlJc w:val="left"/>
      <w:pPr>
        <w:ind w:left="4205" w:hanging="440"/>
      </w:pPr>
    </w:lvl>
  </w:abstractNum>
  <w:abstractNum w:abstractNumId="5" w15:restartNumberingAfterBreak="0">
    <w:nsid w:val="7A5A25CF"/>
    <w:multiLevelType w:val="hybridMultilevel"/>
    <w:tmpl w:val="6AF007A0"/>
    <w:lvl w:ilvl="0" w:tplc="FFFFFFFF">
      <w:start w:val="1"/>
      <w:numFmt w:val="decimalEnclosedParen"/>
      <w:lvlText w:val="%1"/>
      <w:lvlJc w:val="left"/>
      <w:pPr>
        <w:ind w:left="605" w:hanging="360"/>
      </w:pPr>
      <w:rPr>
        <w:rFonts w:hint="default"/>
      </w:rPr>
    </w:lvl>
    <w:lvl w:ilvl="1" w:tplc="FFFFFFFF" w:tentative="1">
      <w:start w:val="1"/>
      <w:numFmt w:val="aiueoFullWidth"/>
      <w:lvlText w:val="(%2)"/>
      <w:lvlJc w:val="left"/>
      <w:pPr>
        <w:ind w:left="1125" w:hanging="440"/>
      </w:pPr>
    </w:lvl>
    <w:lvl w:ilvl="2" w:tplc="FFFFFFFF" w:tentative="1">
      <w:start w:val="1"/>
      <w:numFmt w:val="decimalEnclosedCircle"/>
      <w:lvlText w:val="%3"/>
      <w:lvlJc w:val="left"/>
      <w:pPr>
        <w:ind w:left="1565" w:hanging="440"/>
      </w:pPr>
    </w:lvl>
    <w:lvl w:ilvl="3" w:tplc="FFFFFFFF" w:tentative="1">
      <w:start w:val="1"/>
      <w:numFmt w:val="decimal"/>
      <w:lvlText w:val="%4."/>
      <w:lvlJc w:val="left"/>
      <w:pPr>
        <w:ind w:left="2005" w:hanging="440"/>
      </w:pPr>
    </w:lvl>
    <w:lvl w:ilvl="4" w:tplc="FFFFFFFF" w:tentative="1">
      <w:start w:val="1"/>
      <w:numFmt w:val="aiueoFullWidth"/>
      <w:lvlText w:val="(%5)"/>
      <w:lvlJc w:val="left"/>
      <w:pPr>
        <w:ind w:left="2445" w:hanging="440"/>
      </w:pPr>
    </w:lvl>
    <w:lvl w:ilvl="5" w:tplc="FFFFFFFF" w:tentative="1">
      <w:start w:val="1"/>
      <w:numFmt w:val="decimalEnclosedCircle"/>
      <w:lvlText w:val="%6"/>
      <w:lvlJc w:val="left"/>
      <w:pPr>
        <w:ind w:left="2885" w:hanging="440"/>
      </w:pPr>
    </w:lvl>
    <w:lvl w:ilvl="6" w:tplc="FFFFFFFF" w:tentative="1">
      <w:start w:val="1"/>
      <w:numFmt w:val="decimal"/>
      <w:lvlText w:val="%7."/>
      <w:lvlJc w:val="left"/>
      <w:pPr>
        <w:ind w:left="3325" w:hanging="440"/>
      </w:pPr>
    </w:lvl>
    <w:lvl w:ilvl="7" w:tplc="FFFFFFFF" w:tentative="1">
      <w:start w:val="1"/>
      <w:numFmt w:val="aiueoFullWidth"/>
      <w:lvlText w:val="(%8)"/>
      <w:lvlJc w:val="left"/>
      <w:pPr>
        <w:ind w:left="3765" w:hanging="440"/>
      </w:pPr>
    </w:lvl>
    <w:lvl w:ilvl="8" w:tplc="FFFFFFFF" w:tentative="1">
      <w:start w:val="1"/>
      <w:numFmt w:val="decimalEnclosedCircle"/>
      <w:lvlText w:val="%9"/>
      <w:lvlJc w:val="left"/>
      <w:pPr>
        <w:ind w:left="4205" w:hanging="440"/>
      </w:pPr>
    </w:lvl>
  </w:abstractNum>
  <w:abstractNum w:abstractNumId="6" w15:restartNumberingAfterBreak="0">
    <w:nsid w:val="7B651A3B"/>
    <w:multiLevelType w:val="hybridMultilevel"/>
    <w:tmpl w:val="2026C63C"/>
    <w:lvl w:ilvl="0" w:tplc="B95CB73C">
      <w:start w:val="1"/>
      <w:numFmt w:val="decimalEnclosedParen"/>
      <w:lvlText w:val="%1"/>
      <w:lvlJc w:val="left"/>
      <w:pPr>
        <w:ind w:left="595" w:hanging="360"/>
      </w:pPr>
      <w:rPr>
        <w:rFonts w:hint="default"/>
      </w:rPr>
    </w:lvl>
    <w:lvl w:ilvl="1" w:tplc="04090017" w:tentative="1">
      <w:start w:val="1"/>
      <w:numFmt w:val="aiueoFullWidth"/>
      <w:lvlText w:val="(%2)"/>
      <w:lvlJc w:val="left"/>
      <w:pPr>
        <w:ind w:left="1115" w:hanging="440"/>
      </w:pPr>
    </w:lvl>
    <w:lvl w:ilvl="2" w:tplc="04090011" w:tentative="1">
      <w:start w:val="1"/>
      <w:numFmt w:val="decimalEnclosedCircle"/>
      <w:lvlText w:val="%3"/>
      <w:lvlJc w:val="left"/>
      <w:pPr>
        <w:ind w:left="1555" w:hanging="440"/>
      </w:pPr>
    </w:lvl>
    <w:lvl w:ilvl="3" w:tplc="0409000F" w:tentative="1">
      <w:start w:val="1"/>
      <w:numFmt w:val="decimal"/>
      <w:lvlText w:val="%4."/>
      <w:lvlJc w:val="left"/>
      <w:pPr>
        <w:ind w:left="1995" w:hanging="440"/>
      </w:pPr>
    </w:lvl>
    <w:lvl w:ilvl="4" w:tplc="04090017" w:tentative="1">
      <w:start w:val="1"/>
      <w:numFmt w:val="aiueoFullWidth"/>
      <w:lvlText w:val="(%5)"/>
      <w:lvlJc w:val="left"/>
      <w:pPr>
        <w:ind w:left="2435" w:hanging="440"/>
      </w:pPr>
    </w:lvl>
    <w:lvl w:ilvl="5" w:tplc="04090011" w:tentative="1">
      <w:start w:val="1"/>
      <w:numFmt w:val="decimalEnclosedCircle"/>
      <w:lvlText w:val="%6"/>
      <w:lvlJc w:val="left"/>
      <w:pPr>
        <w:ind w:left="2875" w:hanging="440"/>
      </w:pPr>
    </w:lvl>
    <w:lvl w:ilvl="6" w:tplc="0409000F" w:tentative="1">
      <w:start w:val="1"/>
      <w:numFmt w:val="decimal"/>
      <w:lvlText w:val="%7."/>
      <w:lvlJc w:val="left"/>
      <w:pPr>
        <w:ind w:left="3315" w:hanging="440"/>
      </w:pPr>
    </w:lvl>
    <w:lvl w:ilvl="7" w:tplc="04090017" w:tentative="1">
      <w:start w:val="1"/>
      <w:numFmt w:val="aiueoFullWidth"/>
      <w:lvlText w:val="(%8)"/>
      <w:lvlJc w:val="left"/>
      <w:pPr>
        <w:ind w:left="3755" w:hanging="440"/>
      </w:pPr>
    </w:lvl>
    <w:lvl w:ilvl="8" w:tplc="04090011" w:tentative="1">
      <w:start w:val="1"/>
      <w:numFmt w:val="decimalEnclosedCircle"/>
      <w:lvlText w:val="%9"/>
      <w:lvlJc w:val="left"/>
      <w:pPr>
        <w:ind w:left="4195" w:hanging="440"/>
      </w:pPr>
    </w:lvl>
  </w:abstractNum>
  <w:num w:numId="1" w16cid:durableId="1961180332">
    <w:abstractNumId w:val="4"/>
  </w:num>
  <w:num w:numId="2" w16cid:durableId="606161819">
    <w:abstractNumId w:val="5"/>
  </w:num>
  <w:num w:numId="3" w16cid:durableId="1885361233">
    <w:abstractNumId w:val="1"/>
  </w:num>
  <w:num w:numId="4" w16cid:durableId="1109087017">
    <w:abstractNumId w:val="0"/>
  </w:num>
  <w:num w:numId="5" w16cid:durableId="916867552">
    <w:abstractNumId w:val="6"/>
  </w:num>
  <w:num w:numId="6" w16cid:durableId="1403720629">
    <w:abstractNumId w:val="3"/>
  </w:num>
  <w:num w:numId="7" w16cid:durableId="415128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5"/>
  <w:drawingGridVerticalSpacing w:val="194"/>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A5C"/>
    <w:rsid w:val="0001545F"/>
    <w:rsid w:val="000167BA"/>
    <w:rsid w:val="000445B4"/>
    <w:rsid w:val="00044AA0"/>
    <w:rsid w:val="00044DE1"/>
    <w:rsid w:val="00063DDA"/>
    <w:rsid w:val="00077661"/>
    <w:rsid w:val="00085BF4"/>
    <w:rsid w:val="000A1D36"/>
    <w:rsid w:val="000B3970"/>
    <w:rsid w:val="000B4F30"/>
    <w:rsid w:val="000B59C6"/>
    <w:rsid w:val="000D1E8C"/>
    <w:rsid w:val="000F501A"/>
    <w:rsid w:val="001822DE"/>
    <w:rsid w:val="001A2BD2"/>
    <w:rsid w:val="001B2B76"/>
    <w:rsid w:val="001B3AF3"/>
    <w:rsid w:val="001B6B26"/>
    <w:rsid w:val="001F1BE9"/>
    <w:rsid w:val="00202DF9"/>
    <w:rsid w:val="002105FB"/>
    <w:rsid w:val="00272FF7"/>
    <w:rsid w:val="002740AC"/>
    <w:rsid w:val="00276744"/>
    <w:rsid w:val="0029244B"/>
    <w:rsid w:val="00293B7C"/>
    <w:rsid w:val="00293BD6"/>
    <w:rsid w:val="00297983"/>
    <w:rsid w:val="002C0739"/>
    <w:rsid w:val="002D179A"/>
    <w:rsid w:val="002E2DB6"/>
    <w:rsid w:val="002E2FE1"/>
    <w:rsid w:val="00317458"/>
    <w:rsid w:val="00326900"/>
    <w:rsid w:val="00344891"/>
    <w:rsid w:val="0038318F"/>
    <w:rsid w:val="003A1E52"/>
    <w:rsid w:val="003A6D81"/>
    <w:rsid w:val="003C1B91"/>
    <w:rsid w:val="003C33B8"/>
    <w:rsid w:val="003C7CCE"/>
    <w:rsid w:val="003E49D5"/>
    <w:rsid w:val="003E6E66"/>
    <w:rsid w:val="003F1056"/>
    <w:rsid w:val="003F5B9A"/>
    <w:rsid w:val="0041181C"/>
    <w:rsid w:val="00470906"/>
    <w:rsid w:val="0049136D"/>
    <w:rsid w:val="004B6035"/>
    <w:rsid w:val="004D7BB9"/>
    <w:rsid w:val="004E7593"/>
    <w:rsid w:val="005204FD"/>
    <w:rsid w:val="0053049C"/>
    <w:rsid w:val="00533F2C"/>
    <w:rsid w:val="005343D4"/>
    <w:rsid w:val="005441EE"/>
    <w:rsid w:val="005704A9"/>
    <w:rsid w:val="00572890"/>
    <w:rsid w:val="00583A14"/>
    <w:rsid w:val="00584A77"/>
    <w:rsid w:val="00590B73"/>
    <w:rsid w:val="00597A5C"/>
    <w:rsid w:val="005A3136"/>
    <w:rsid w:val="005C15F7"/>
    <w:rsid w:val="005C7D7B"/>
    <w:rsid w:val="005D517F"/>
    <w:rsid w:val="005D68A4"/>
    <w:rsid w:val="005E5915"/>
    <w:rsid w:val="005F57C2"/>
    <w:rsid w:val="005F74CB"/>
    <w:rsid w:val="00637128"/>
    <w:rsid w:val="0064550B"/>
    <w:rsid w:val="006541E9"/>
    <w:rsid w:val="006A4F93"/>
    <w:rsid w:val="006B0D2B"/>
    <w:rsid w:val="006C348B"/>
    <w:rsid w:val="006D112F"/>
    <w:rsid w:val="006F1A12"/>
    <w:rsid w:val="006F7232"/>
    <w:rsid w:val="0070758F"/>
    <w:rsid w:val="00720DF4"/>
    <w:rsid w:val="0072399F"/>
    <w:rsid w:val="0074698B"/>
    <w:rsid w:val="0076405B"/>
    <w:rsid w:val="007876B5"/>
    <w:rsid w:val="007969C2"/>
    <w:rsid w:val="008276FF"/>
    <w:rsid w:val="00846BD9"/>
    <w:rsid w:val="008D3F5B"/>
    <w:rsid w:val="008D6C0E"/>
    <w:rsid w:val="008E64BE"/>
    <w:rsid w:val="00904E1C"/>
    <w:rsid w:val="00907FF5"/>
    <w:rsid w:val="00954ED0"/>
    <w:rsid w:val="00963B89"/>
    <w:rsid w:val="0097688B"/>
    <w:rsid w:val="009A5B7A"/>
    <w:rsid w:val="009D757C"/>
    <w:rsid w:val="009E0A1C"/>
    <w:rsid w:val="009E2A41"/>
    <w:rsid w:val="00A3114C"/>
    <w:rsid w:val="00A44C32"/>
    <w:rsid w:val="00A93E1C"/>
    <w:rsid w:val="00AA3C41"/>
    <w:rsid w:val="00AA4A31"/>
    <w:rsid w:val="00AD71ED"/>
    <w:rsid w:val="00AE17BC"/>
    <w:rsid w:val="00AE7603"/>
    <w:rsid w:val="00B00FDC"/>
    <w:rsid w:val="00B0512E"/>
    <w:rsid w:val="00B06FA8"/>
    <w:rsid w:val="00B13564"/>
    <w:rsid w:val="00B27BCE"/>
    <w:rsid w:val="00B30F74"/>
    <w:rsid w:val="00B34B39"/>
    <w:rsid w:val="00B57472"/>
    <w:rsid w:val="00BB20C7"/>
    <w:rsid w:val="00BD3470"/>
    <w:rsid w:val="00C00261"/>
    <w:rsid w:val="00C13946"/>
    <w:rsid w:val="00C20D40"/>
    <w:rsid w:val="00C2268C"/>
    <w:rsid w:val="00C35250"/>
    <w:rsid w:val="00C43145"/>
    <w:rsid w:val="00C443A7"/>
    <w:rsid w:val="00C57ECC"/>
    <w:rsid w:val="00CA0873"/>
    <w:rsid w:val="00CA6AB4"/>
    <w:rsid w:val="00CE5903"/>
    <w:rsid w:val="00D10149"/>
    <w:rsid w:val="00D108AC"/>
    <w:rsid w:val="00D31C3C"/>
    <w:rsid w:val="00D519C6"/>
    <w:rsid w:val="00D52981"/>
    <w:rsid w:val="00D57564"/>
    <w:rsid w:val="00D603C3"/>
    <w:rsid w:val="00D718A9"/>
    <w:rsid w:val="00DA7CDC"/>
    <w:rsid w:val="00DB2C0A"/>
    <w:rsid w:val="00DD21FE"/>
    <w:rsid w:val="00DD5907"/>
    <w:rsid w:val="00E07E31"/>
    <w:rsid w:val="00E13AC3"/>
    <w:rsid w:val="00E16707"/>
    <w:rsid w:val="00E24F8A"/>
    <w:rsid w:val="00E304C9"/>
    <w:rsid w:val="00E37E4C"/>
    <w:rsid w:val="00E4666F"/>
    <w:rsid w:val="00E523EC"/>
    <w:rsid w:val="00E53BA7"/>
    <w:rsid w:val="00E61094"/>
    <w:rsid w:val="00E65EB6"/>
    <w:rsid w:val="00E83A9A"/>
    <w:rsid w:val="00E94634"/>
    <w:rsid w:val="00E95F4E"/>
    <w:rsid w:val="00EA6D8C"/>
    <w:rsid w:val="00EC25AC"/>
    <w:rsid w:val="00ED795C"/>
    <w:rsid w:val="00EE2BCF"/>
    <w:rsid w:val="00EE375A"/>
    <w:rsid w:val="00F1009D"/>
    <w:rsid w:val="00F149EA"/>
    <w:rsid w:val="00F164DD"/>
    <w:rsid w:val="00F17FAD"/>
    <w:rsid w:val="00F35067"/>
    <w:rsid w:val="00F3637C"/>
    <w:rsid w:val="00F44AEA"/>
    <w:rsid w:val="00F46328"/>
    <w:rsid w:val="00F57FBE"/>
    <w:rsid w:val="00F82CA1"/>
    <w:rsid w:val="00F90D10"/>
    <w:rsid w:val="00FB4DF4"/>
    <w:rsid w:val="00FB6763"/>
    <w:rsid w:val="00FC5D1A"/>
    <w:rsid w:val="00FF4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D8E42E"/>
  <w15:chartTrackingRefBased/>
  <w15:docId w15:val="{077FD683-1BC3-4C78-B8F1-485862B8A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79A"/>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7A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97A5C"/>
    <w:rPr>
      <w:rFonts w:asciiTheme="majorHAnsi" w:eastAsiaTheme="majorEastAsia" w:hAnsiTheme="majorHAnsi" w:cstheme="majorBidi"/>
      <w:sz w:val="18"/>
      <w:szCs w:val="18"/>
    </w:rPr>
  </w:style>
  <w:style w:type="table" w:styleId="a5">
    <w:name w:val="Table Grid"/>
    <w:basedOn w:val="a1"/>
    <w:uiPriority w:val="39"/>
    <w:rsid w:val="000D1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2E2DB6"/>
    <w:rPr>
      <w:sz w:val="18"/>
      <w:szCs w:val="18"/>
    </w:rPr>
  </w:style>
  <w:style w:type="paragraph" w:styleId="a7">
    <w:name w:val="annotation text"/>
    <w:basedOn w:val="a"/>
    <w:link w:val="a8"/>
    <w:uiPriority w:val="99"/>
    <w:semiHidden/>
    <w:unhideWhenUsed/>
    <w:rsid w:val="002E2DB6"/>
    <w:pPr>
      <w:jc w:val="left"/>
    </w:pPr>
  </w:style>
  <w:style w:type="character" w:customStyle="1" w:styleId="a8">
    <w:name w:val="コメント文字列 (文字)"/>
    <w:basedOn w:val="a0"/>
    <w:link w:val="a7"/>
    <w:uiPriority w:val="99"/>
    <w:semiHidden/>
    <w:rsid w:val="002E2DB6"/>
  </w:style>
  <w:style w:type="paragraph" w:styleId="a9">
    <w:name w:val="annotation subject"/>
    <w:basedOn w:val="a7"/>
    <w:next w:val="a7"/>
    <w:link w:val="aa"/>
    <w:uiPriority w:val="99"/>
    <w:semiHidden/>
    <w:unhideWhenUsed/>
    <w:rsid w:val="002E2DB6"/>
    <w:rPr>
      <w:b/>
      <w:bCs/>
    </w:rPr>
  </w:style>
  <w:style w:type="character" w:customStyle="1" w:styleId="aa">
    <w:name w:val="コメント内容 (文字)"/>
    <w:basedOn w:val="a8"/>
    <w:link w:val="a9"/>
    <w:uiPriority w:val="99"/>
    <w:semiHidden/>
    <w:rsid w:val="002E2DB6"/>
    <w:rPr>
      <w:b/>
      <w:bCs/>
    </w:rPr>
  </w:style>
  <w:style w:type="paragraph" w:styleId="ab">
    <w:name w:val="Revision"/>
    <w:hidden/>
    <w:uiPriority w:val="99"/>
    <w:semiHidden/>
    <w:rsid w:val="002E2DB6"/>
  </w:style>
  <w:style w:type="paragraph" w:styleId="ac">
    <w:name w:val="header"/>
    <w:basedOn w:val="a"/>
    <w:link w:val="ad"/>
    <w:uiPriority w:val="99"/>
    <w:unhideWhenUsed/>
    <w:rsid w:val="00F149EA"/>
    <w:pPr>
      <w:tabs>
        <w:tab w:val="center" w:pos="4252"/>
        <w:tab w:val="right" w:pos="8504"/>
      </w:tabs>
      <w:snapToGrid w:val="0"/>
    </w:pPr>
  </w:style>
  <w:style w:type="character" w:customStyle="1" w:styleId="ad">
    <w:name w:val="ヘッダー (文字)"/>
    <w:basedOn w:val="a0"/>
    <w:link w:val="ac"/>
    <w:uiPriority w:val="99"/>
    <w:rsid w:val="00F149EA"/>
    <w:rPr>
      <w:rFonts w:ascii="ＭＳ 明朝" w:eastAsia="ＭＳ 明朝"/>
      <w:sz w:val="24"/>
    </w:rPr>
  </w:style>
  <w:style w:type="paragraph" w:styleId="ae">
    <w:name w:val="footer"/>
    <w:basedOn w:val="a"/>
    <w:link w:val="af"/>
    <w:uiPriority w:val="99"/>
    <w:unhideWhenUsed/>
    <w:rsid w:val="00F149EA"/>
    <w:pPr>
      <w:tabs>
        <w:tab w:val="center" w:pos="4252"/>
        <w:tab w:val="right" w:pos="8504"/>
      </w:tabs>
      <w:snapToGrid w:val="0"/>
    </w:pPr>
  </w:style>
  <w:style w:type="character" w:customStyle="1" w:styleId="af">
    <w:name w:val="フッター (文字)"/>
    <w:basedOn w:val="a0"/>
    <w:link w:val="ae"/>
    <w:uiPriority w:val="99"/>
    <w:rsid w:val="00F149EA"/>
    <w:rPr>
      <w:rFonts w:ascii="ＭＳ 明朝" w:eastAsia="ＭＳ 明朝"/>
      <w:sz w:val="24"/>
    </w:rPr>
  </w:style>
  <w:style w:type="paragraph" w:styleId="af0">
    <w:name w:val="List Paragraph"/>
    <w:basedOn w:val="a"/>
    <w:uiPriority w:val="34"/>
    <w:qFormat/>
    <w:rsid w:val="00E946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2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B6CF0-D89D-4C63-B521-4C5180FEC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1409</TotalTime>
  <Pages>3</Pages>
  <Words>321</Words>
  <Characters>1834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dc:description/>
  <cp:lastModifiedBy>河本　華奈</cp:lastModifiedBy>
  <cp:revision>58</cp:revision>
  <cp:lastPrinted>2024-03-13T03:38:00Z</cp:lastPrinted>
  <dcterms:created xsi:type="dcterms:W3CDTF">2024-01-31T04:50:00Z</dcterms:created>
  <dcterms:modified xsi:type="dcterms:W3CDTF">2026-04-10T07:54:00Z</dcterms:modified>
</cp:coreProperties>
</file>