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F425" w14:textId="2F25EFE7" w:rsidR="00832F1B" w:rsidRDefault="006C0638" w:rsidP="002F2F8D">
      <w:pPr>
        <w:wordWrap/>
        <w:spacing w:line="340" w:lineRule="exact"/>
        <w:ind w:leftChars="100" w:left="450" w:hangingChars="100" w:hanging="240"/>
        <w:jc w:val="center"/>
        <w:rPr>
          <w:sz w:val="22"/>
          <w:szCs w:val="22"/>
        </w:rPr>
      </w:pPr>
      <w:r w:rsidRPr="00D01A52">
        <w:rPr>
          <w:rFonts w:hint="eastAsia"/>
          <w:sz w:val="24"/>
        </w:rPr>
        <w:t>誓約・同意</w:t>
      </w:r>
      <w:r w:rsidR="002F2F8D">
        <w:rPr>
          <w:rFonts w:hint="eastAsia"/>
          <w:sz w:val="24"/>
        </w:rPr>
        <w:t>書</w:t>
      </w:r>
    </w:p>
    <w:p w14:paraId="59C1CAFA" w14:textId="77777777" w:rsidR="00AF70EC" w:rsidRPr="00D01A52" w:rsidRDefault="00AF70EC" w:rsidP="002F2F8D">
      <w:pPr>
        <w:wordWrap/>
        <w:spacing w:line="340" w:lineRule="exact"/>
        <w:ind w:leftChars="100" w:left="420" w:hangingChars="100" w:hanging="210"/>
        <w:jc w:val="center"/>
        <w:rPr>
          <w:szCs w:val="21"/>
        </w:rPr>
      </w:pPr>
    </w:p>
    <w:p w14:paraId="35EA7923" w14:textId="6DC4AAFC" w:rsidR="00AF70EC" w:rsidRPr="00D01A52" w:rsidRDefault="00D01A52" w:rsidP="002F2F8D">
      <w:pPr>
        <w:wordWrap/>
        <w:spacing w:line="340" w:lineRule="exact"/>
        <w:ind w:firstLineChars="100" w:firstLine="210"/>
        <w:rPr>
          <w:szCs w:val="21"/>
        </w:rPr>
      </w:pPr>
      <w:r w:rsidRPr="00D01A52">
        <w:rPr>
          <w:rFonts w:hint="eastAsia"/>
          <w:szCs w:val="21"/>
        </w:rPr>
        <w:t>豊岡市中小企業者省エネ対策等支援補助金</w:t>
      </w:r>
      <w:r w:rsidR="00AF70EC" w:rsidRPr="00D01A52">
        <w:rPr>
          <w:rFonts w:hint="eastAsia"/>
          <w:szCs w:val="21"/>
        </w:rPr>
        <w:t>の申請にあたり、</w:t>
      </w:r>
      <w:r w:rsidRPr="00D01A52">
        <w:rPr>
          <w:rFonts w:hint="eastAsia"/>
          <w:szCs w:val="21"/>
        </w:rPr>
        <w:t>下記</w:t>
      </w:r>
      <w:r w:rsidR="00AF70EC" w:rsidRPr="00D01A52">
        <w:rPr>
          <w:rFonts w:hint="eastAsia"/>
          <w:szCs w:val="21"/>
        </w:rPr>
        <w:t>事項について誓約・同意します。</w:t>
      </w:r>
    </w:p>
    <w:p w14:paraId="3970C2B5" w14:textId="77777777" w:rsidR="00AF70EC" w:rsidRPr="00D01A52" w:rsidRDefault="00AF70EC" w:rsidP="002F2F8D">
      <w:pPr>
        <w:wordWrap/>
        <w:spacing w:line="340" w:lineRule="exact"/>
        <w:ind w:leftChars="100" w:left="420" w:hangingChars="100" w:hanging="210"/>
        <w:jc w:val="center"/>
        <w:rPr>
          <w:szCs w:val="21"/>
        </w:rPr>
      </w:pPr>
    </w:p>
    <w:p w14:paraId="38059BB6" w14:textId="617E60EB" w:rsidR="00D01A52" w:rsidRPr="00D01A52" w:rsidRDefault="00D01A52" w:rsidP="002F2F8D">
      <w:pPr>
        <w:wordWrap/>
        <w:spacing w:line="340" w:lineRule="exact"/>
        <w:ind w:leftChars="100" w:left="420" w:hangingChars="100" w:hanging="210"/>
        <w:jc w:val="center"/>
        <w:rPr>
          <w:rFonts w:hint="eastAsia"/>
          <w:szCs w:val="21"/>
        </w:rPr>
      </w:pPr>
      <w:r w:rsidRPr="00D01A52">
        <w:rPr>
          <w:rFonts w:hint="eastAsia"/>
          <w:szCs w:val="21"/>
        </w:rPr>
        <w:t>記</w:t>
      </w:r>
    </w:p>
    <w:p w14:paraId="1E30B576" w14:textId="77777777" w:rsidR="006C0638" w:rsidRPr="00D01A52" w:rsidRDefault="006C0638" w:rsidP="002F2F8D">
      <w:pPr>
        <w:wordWrap/>
        <w:spacing w:line="340" w:lineRule="exact"/>
        <w:ind w:leftChars="100" w:left="420" w:hangingChars="100" w:hanging="210"/>
        <w:rPr>
          <w:rFonts w:hint="eastAsia"/>
          <w:szCs w:val="21"/>
        </w:rPr>
      </w:pPr>
    </w:p>
    <w:p w14:paraId="7C30ED7B" w14:textId="4711CE6E" w:rsidR="00832F1B"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１　</w:t>
      </w:r>
      <w:r w:rsidR="00173075" w:rsidRPr="002F2F8D">
        <w:rPr>
          <w:rFonts w:hAnsi="ＭＳ 明朝" w:hint="eastAsia"/>
          <w:szCs w:val="21"/>
        </w:rPr>
        <w:t>申請者は</w:t>
      </w:r>
      <w:r w:rsidR="00832F1B" w:rsidRPr="002F2F8D">
        <w:rPr>
          <w:rFonts w:hAnsi="ＭＳ 明朝" w:hint="eastAsia"/>
          <w:szCs w:val="21"/>
        </w:rPr>
        <w:t>以下のア～カに該当する者ではありません。</w:t>
      </w:r>
    </w:p>
    <w:p w14:paraId="099227D7" w14:textId="77777777" w:rsidR="002F2F8D" w:rsidRDefault="00832F1B" w:rsidP="002F2F8D">
      <w:pPr>
        <w:wordWrap/>
        <w:spacing w:line="340" w:lineRule="exact"/>
        <w:ind w:leftChars="200" w:left="630" w:hangingChars="100" w:hanging="210"/>
        <w:rPr>
          <w:rFonts w:hAnsi="ＭＳ 明朝"/>
          <w:szCs w:val="21"/>
        </w:rPr>
      </w:pPr>
      <w:r w:rsidRPr="002F2F8D">
        <w:rPr>
          <w:rFonts w:hAnsi="ＭＳ 明朝" w:hint="eastAsia"/>
          <w:szCs w:val="21"/>
        </w:rPr>
        <w:t>ア．社会福祉法人、医療法人、特定非営利活動法人、一般社団・財団法人、公益社団・財団法人、学校法人、農事組合法人</w:t>
      </w:r>
    </w:p>
    <w:p w14:paraId="74CAB2C0" w14:textId="77777777" w:rsidR="002F2F8D" w:rsidRDefault="00832F1B" w:rsidP="002F2F8D">
      <w:pPr>
        <w:wordWrap/>
        <w:spacing w:line="340" w:lineRule="exact"/>
        <w:ind w:leftChars="200" w:left="630" w:hangingChars="100" w:hanging="210"/>
        <w:rPr>
          <w:rFonts w:hAnsi="ＭＳ 明朝"/>
          <w:szCs w:val="21"/>
        </w:rPr>
      </w:pPr>
      <w:r w:rsidRPr="002F2F8D">
        <w:rPr>
          <w:rFonts w:hAnsi="ＭＳ 明朝" w:hint="eastAsia"/>
          <w:szCs w:val="21"/>
        </w:rPr>
        <w:t>イ．豊岡市税の滞納者</w:t>
      </w:r>
    </w:p>
    <w:p w14:paraId="31986BB9" w14:textId="77777777" w:rsidR="002F2F8D" w:rsidRDefault="00832F1B" w:rsidP="002F2F8D">
      <w:pPr>
        <w:wordWrap/>
        <w:spacing w:line="340" w:lineRule="exact"/>
        <w:ind w:leftChars="200" w:left="630" w:hangingChars="100" w:hanging="210"/>
        <w:rPr>
          <w:rFonts w:hAnsi="ＭＳ 明朝"/>
          <w:szCs w:val="21"/>
        </w:rPr>
      </w:pPr>
      <w:r w:rsidRPr="002F2F8D">
        <w:rPr>
          <w:rFonts w:hAnsi="ＭＳ 明朝" w:hint="eastAsia"/>
          <w:szCs w:val="21"/>
        </w:rPr>
        <w:t>ウ．暴力団等反社会的団体若しくはそれらの構成員又はそれらが関係する者</w:t>
      </w:r>
    </w:p>
    <w:p w14:paraId="5D606D4C" w14:textId="77777777" w:rsidR="002F2F8D" w:rsidRDefault="00832F1B" w:rsidP="002F2F8D">
      <w:pPr>
        <w:wordWrap/>
        <w:spacing w:line="340" w:lineRule="exact"/>
        <w:ind w:leftChars="200" w:left="630" w:hangingChars="100" w:hanging="210"/>
        <w:rPr>
          <w:rFonts w:hAnsi="ＭＳ 明朝"/>
          <w:szCs w:val="21"/>
        </w:rPr>
      </w:pPr>
      <w:r w:rsidRPr="002F2F8D">
        <w:rPr>
          <w:rFonts w:hAnsi="ＭＳ 明朝" w:hint="eastAsia"/>
          <w:szCs w:val="21"/>
        </w:rPr>
        <w:t>エ．政治活動、宗教活動を行う事業者</w:t>
      </w:r>
    </w:p>
    <w:p w14:paraId="6218676C" w14:textId="77777777" w:rsidR="002F2F8D" w:rsidRDefault="00832F1B" w:rsidP="002F2F8D">
      <w:pPr>
        <w:wordWrap/>
        <w:spacing w:line="340" w:lineRule="exact"/>
        <w:ind w:leftChars="200" w:left="630" w:hangingChars="100" w:hanging="210"/>
        <w:rPr>
          <w:rFonts w:hAnsi="ＭＳ 明朝"/>
          <w:szCs w:val="21"/>
        </w:rPr>
      </w:pPr>
      <w:r w:rsidRPr="002F2F8D">
        <w:rPr>
          <w:rFonts w:hAnsi="ＭＳ 明朝" w:hint="eastAsia"/>
          <w:szCs w:val="21"/>
        </w:rPr>
        <w:t>オ．風俗営業等の規制及び業務の適正化等に関する法律第２条各項に規定する営業を主に営む者</w:t>
      </w:r>
    </w:p>
    <w:p w14:paraId="72F82F59" w14:textId="27DCF10E" w:rsidR="00D01A52" w:rsidRPr="002F2F8D" w:rsidRDefault="00832F1B" w:rsidP="002F2F8D">
      <w:pPr>
        <w:wordWrap/>
        <w:spacing w:line="340" w:lineRule="exact"/>
        <w:ind w:leftChars="200" w:left="630" w:hangingChars="100" w:hanging="210"/>
        <w:rPr>
          <w:rFonts w:hAnsi="ＭＳ 明朝" w:hint="eastAsia"/>
          <w:szCs w:val="21"/>
        </w:rPr>
      </w:pPr>
      <w:r w:rsidRPr="002F2F8D">
        <w:rPr>
          <w:rFonts w:hAnsi="ＭＳ 明朝" w:hint="eastAsia"/>
          <w:szCs w:val="21"/>
        </w:rPr>
        <w:t>カ．公序良俗に反する事業を行う者</w:t>
      </w:r>
    </w:p>
    <w:p w14:paraId="6429EA30" w14:textId="77777777" w:rsidR="002F2F8D" w:rsidRPr="002F2F8D" w:rsidRDefault="002F2F8D" w:rsidP="002F2F8D">
      <w:pPr>
        <w:wordWrap/>
        <w:spacing w:line="120" w:lineRule="exact"/>
        <w:ind w:leftChars="100" w:left="420" w:hangingChars="100" w:hanging="210"/>
        <w:rPr>
          <w:rFonts w:hAnsi="ＭＳ 明朝" w:hint="eastAsia"/>
          <w:szCs w:val="21"/>
        </w:rPr>
      </w:pPr>
    </w:p>
    <w:p w14:paraId="07C35EB2" w14:textId="5DD09F46" w:rsidR="00D01A52"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２　</w:t>
      </w:r>
      <w:r w:rsidR="00C70D38" w:rsidRPr="002F2F8D">
        <w:rPr>
          <w:rFonts w:hAnsi="ＭＳ 明朝" w:hint="eastAsia"/>
          <w:szCs w:val="21"/>
        </w:rPr>
        <w:t>申請その他の手続にあたり、市から問合せ、現地調査及び是正のための措置等を求められた場合は、誠実にこれに応じます。なお、対応が未了の場合、差し戻し（無効）となることに同意します。</w:t>
      </w:r>
    </w:p>
    <w:p w14:paraId="0309413A" w14:textId="77777777" w:rsidR="002F2F8D" w:rsidRPr="002F2F8D" w:rsidRDefault="002F2F8D" w:rsidP="002F2F8D">
      <w:pPr>
        <w:wordWrap/>
        <w:spacing w:line="120" w:lineRule="exact"/>
        <w:ind w:leftChars="100" w:left="420" w:hangingChars="100" w:hanging="210"/>
        <w:rPr>
          <w:rFonts w:hAnsi="ＭＳ 明朝" w:hint="eastAsia"/>
          <w:szCs w:val="21"/>
        </w:rPr>
      </w:pPr>
    </w:p>
    <w:p w14:paraId="738F2088" w14:textId="7454D48B" w:rsidR="00D01A52" w:rsidRPr="002F2F8D" w:rsidRDefault="00D01A52" w:rsidP="002F2F8D">
      <w:pPr>
        <w:wordWrap/>
        <w:spacing w:line="340" w:lineRule="exact"/>
        <w:ind w:leftChars="100" w:left="420" w:hangingChars="100" w:hanging="210"/>
        <w:rPr>
          <w:rFonts w:hAnsi="ＭＳ 明朝" w:hint="eastAsia"/>
          <w:szCs w:val="21"/>
        </w:rPr>
      </w:pPr>
      <w:r w:rsidRPr="002F2F8D">
        <w:rPr>
          <w:rFonts w:hAnsi="ＭＳ 明朝" w:hint="eastAsia"/>
          <w:szCs w:val="21"/>
        </w:rPr>
        <w:t xml:space="preserve">３　</w:t>
      </w:r>
      <w:r w:rsidR="00B61A39" w:rsidRPr="002F2F8D">
        <w:rPr>
          <w:rFonts w:hAnsi="ＭＳ 明朝" w:hint="eastAsia"/>
          <w:szCs w:val="21"/>
        </w:rPr>
        <w:t>申請内容について市が精査した結果、希望した補助金額を下回る額で</w:t>
      </w:r>
      <w:r w:rsidR="00D97432">
        <w:rPr>
          <w:rFonts w:hAnsi="ＭＳ 明朝" w:hint="eastAsia"/>
          <w:szCs w:val="21"/>
        </w:rPr>
        <w:t>交付決定される</w:t>
      </w:r>
      <w:r w:rsidR="00B61A39" w:rsidRPr="002F2F8D">
        <w:rPr>
          <w:rFonts w:hAnsi="ＭＳ 明朝" w:hint="eastAsia"/>
          <w:szCs w:val="21"/>
        </w:rPr>
        <w:t>場合があることに同意します。</w:t>
      </w:r>
    </w:p>
    <w:p w14:paraId="0AC8F48E" w14:textId="77777777" w:rsidR="002F2F8D" w:rsidRPr="002F2F8D" w:rsidRDefault="002F2F8D" w:rsidP="002F2F8D">
      <w:pPr>
        <w:wordWrap/>
        <w:spacing w:line="120" w:lineRule="exact"/>
        <w:ind w:leftChars="100" w:left="420" w:hangingChars="100" w:hanging="210"/>
        <w:rPr>
          <w:rFonts w:hAnsi="ＭＳ 明朝" w:hint="eastAsia"/>
          <w:szCs w:val="21"/>
        </w:rPr>
      </w:pPr>
    </w:p>
    <w:p w14:paraId="3805B0D4" w14:textId="1545DFB4" w:rsidR="00D01A52"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４　</w:t>
      </w:r>
      <w:r w:rsidR="00832F1B" w:rsidRPr="002F2F8D">
        <w:rPr>
          <w:rFonts w:hAnsi="ＭＳ 明朝" w:hint="eastAsia"/>
          <w:szCs w:val="21"/>
        </w:rPr>
        <w:t>補助金の交付決定より前に</w:t>
      </w:r>
      <w:r w:rsidR="00D97432">
        <w:rPr>
          <w:rFonts w:hAnsi="ＭＳ 明朝" w:hint="eastAsia"/>
          <w:szCs w:val="21"/>
        </w:rPr>
        <w:t>事業に着手（</w:t>
      </w:r>
      <w:r w:rsidR="00832F1B" w:rsidRPr="002F2F8D">
        <w:rPr>
          <w:rFonts w:hAnsi="ＭＳ 明朝" w:hint="eastAsia"/>
          <w:szCs w:val="21"/>
        </w:rPr>
        <w:t>契約、発注等</w:t>
      </w:r>
      <w:r w:rsidR="00D97432">
        <w:rPr>
          <w:rFonts w:hAnsi="ＭＳ 明朝" w:hint="eastAsia"/>
          <w:szCs w:val="21"/>
        </w:rPr>
        <w:t>）した</w:t>
      </w:r>
      <w:r w:rsidR="00832F1B" w:rsidRPr="002F2F8D">
        <w:rPr>
          <w:rFonts w:hAnsi="ＭＳ 明朝" w:hint="eastAsia"/>
          <w:szCs w:val="21"/>
        </w:rPr>
        <w:t>場合には、補助金の交付対象とならないことに同意します。</w:t>
      </w:r>
    </w:p>
    <w:p w14:paraId="3B6189BF" w14:textId="77777777" w:rsidR="002F2F8D" w:rsidRPr="002F2F8D" w:rsidRDefault="002F2F8D" w:rsidP="002F2F8D">
      <w:pPr>
        <w:wordWrap/>
        <w:spacing w:line="120" w:lineRule="exact"/>
        <w:ind w:leftChars="100" w:left="420" w:hangingChars="100" w:hanging="210"/>
        <w:rPr>
          <w:rFonts w:hAnsi="ＭＳ 明朝" w:hint="eastAsia"/>
          <w:szCs w:val="21"/>
        </w:rPr>
      </w:pPr>
    </w:p>
    <w:p w14:paraId="38F16599" w14:textId="203E1833" w:rsidR="00832F1B"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５　</w:t>
      </w:r>
      <w:r w:rsidR="00832F1B" w:rsidRPr="002F2F8D">
        <w:rPr>
          <w:rFonts w:hAnsi="ＭＳ 明朝" w:hint="eastAsia"/>
          <w:szCs w:val="21"/>
        </w:rPr>
        <w:t>この補助金の財源を負担する国に、申請情報を提供することに同意します。</w:t>
      </w:r>
    </w:p>
    <w:p w14:paraId="214C82B1" w14:textId="77777777" w:rsidR="002F2F8D" w:rsidRPr="002F2F8D" w:rsidRDefault="002F2F8D" w:rsidP="002F2F8D">
      <w:pPr>
        <w:wordWrap/>
        <w:spacing w:line="120" w:lineRule="exact"/>
        <w:ind w:leftChars="100" w:left="420" w:hangingChars="100" w:hanging="210"/>
        <w:rPr>
          <w:rFonts w:hAnsi="ＭＳ 明朝" w:hint="eastAsia"/>
          <w:szCs w:val="21"/>
        </w:rPr>
      </w:pPr>
    </w:p>
    <w:p w14:paraId="1FD35EF3" w14:textId="081DFA08" w:rsidR="00832F1B"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６　</w:t>
      </w:r>
      <w:r w:rsidR="00173075" w:rsidRPr="002F2F8D">
        <w:rPr>
          <w:rFonts w:hAnsi="ＭＳ 明朝" w:hint="eastAsia"/>
          <w:szCs w:val="21"/>
        </w:rPr>
        <w:t>申請内容や補助事業の内容に虚偽が判明した場合は、豊岡市から受けた補助金を直ちに返還するとともに、豊岡市が行う一切の措置について異議を述べません。なお、返還が遅れた場合には、市所定の遅延利息を支払います。</w:t>
      </w:r>
    </w:p>
    <w:p w14:paraId="711DF655" w14:textId="77777777" w:rsidR="002F2F8D" w:rsidRPr="002F2F8D" w:rsidRDefault="002F2F8D" w:rsidP="002F2F8D">
      <w:pPr>
        <w:wordWrap/>
        <w:spacing w:line="120" w:lineRule="exact"/>
        <w:ind w:leftChars="100" w:left="420" w:hangingChars="100" w:hanging="210"/>
        <w:rPr>
          <w:rFonts w:hAnsi="ＭＳ 明朝" w:hint="eastAsia"/>
          <w:szCs w:val="21"/>
        </w:rPr>
      </w:pPr>
    </w:p>
    <w:p w14:paraId="1DBFD6E5" w14:textId="07DBE25A" w:rsidR="00735AF3" w:rsidRPr="002F2F8D" w:rsidRDefault="00D01A52" w:rsidP="002F2F8D">
      <w:pPr>
        <w:wordWrap/>
        <w:spacing w:line="340" w:lineRule="exact"/>
        <w:ind w:leftChars="100" w:left="420" w:hangingChars="100" w:hanging="210"/>
        <w:rPr>
          <w:rFonts w:hAnsi="ＭＳ 明朝"/>
          <w:szCs w:val="21"/>
        </w:rPr>
      </w:pPr>
      <w:r w:rsidRPr="002F2F8D">
        <w:rPr>
          <w:rFonts w:hAnsi="ＭＳ 明朝" w:hint="eastAsia"/>
          <w:szCs w:val="21"/>
        </w:rPr>
        <w:t xml:space="preserve">７　</w:t>
      </w:r>
      <w:r w:rsidR="00832F1B" w:rsidRPr="002F2F8D">
        <w:rPr>
          <w:rFonts w:hAnsi="ＭＳ 明朝" w:hint="eastAsia"/>
          <w:szCs w:val="21"/>
        </w:rPr>
        <w:t>申請者の豊岡市税の納税状況について、</w:t>
      </w:r>
      <w:r w:rsidR="00C16F0E" w:rsidRPr="002F2F8D">
        <w:rPr>
          <w:rFonts w:hAnsi="ＭＳ 明朝" w:hint="eastAsia"/>
          <w:szCs w:val="21"/>
        </w:rPr>
        <w:t>市の補助金事務局（環境経済課）が</w:t>
      </w:r>
      <w:r w:rsidR="00832F1B" w:rsidRPr="002F2F8D">
        <w:rPr>
          <w:rFonts w:hAnsi="ＭＳ 明朝" w:hint="eastAsia"/>
          <w:szCs w:val="21"/>
        </w:rPr>
        <w:t>関係公簿を調査することに同意します。</w:t>
      </w:r>
      <w:r w:rsidR="00A33060" w:rsidRPr="002F2F8D">
        <w:rPr>
          <w:rFonts w:hAnsi="ＭＳ 明朝" w:hint="eastAsia"/>
          <w:szCs w:val="21"/>
        </w:rPr>
        <w:t>調査の結果、豊岡市税の滞納がある場合において、速やかに滞納を解消できないときは、豊岡市</w:t>
      </w:r>
      <w:r w:rsidR="00A33060" w:rsidRPr="002F2F8D">
        <w:rPr>
          <w:rFonts w:hAnsi="ＭＳ 明朝" w:hint="eastAsia"/>
          <w:szCs w:val="21"/>
        </w:rPr>
        <w:t>省エネ対策等</w:t>
      </w:r>
      <w:r w:rsidR="00A33060" w:rsidRPr="002F2F8D">
        <w:rPr>
          <w:rFonts w:hAnsi="ＭＳ 明朝" w:hint="eastAsia"/>
          <w:szCs w:val="21"/>
        </w:rPr>
        <w:t>支援補助金の交付申請を取下げします。</w:t>
      </w:r>
    </w:p>
    <w:p w14:paraId="3AFFF399" w14:textId="6E46495C" w:rsidR="006C0638" w:rsidRDefault="006C0638" w:rsidP="002F2F8D">
      <w:pPr>
        <w:wordWrap/>
        <w:spacing w:line="340" w:lineRule="exact"/>
        <w:ind w:leftChars="100" w:left="420" w:hangingChars="100" w:hanging="210"/>
        <w:rPr>
          <w:szCs w:val="21"/>
        </w:rPr>
      </w:pPr>
    </w:p>
    <w:p w14:paraId="0340AB4E" w14:textId="77777777" w:rsidR="002F2F8D" w:rsidRPr="00D01A52" w:rsidRDefault="002F2F8D" w:rsidP="002F2F8D">
      <w:pPr>
        <w:wordWrap/>
        <w:spacing w:line="340" w:lineRule="exact"/>
        <w:ind w:leftChars="100" w:left="420" w:hangingChars="100" w:hanging="210"/>
        <w:rPr>
          <w:rFonts w:hint="eastAsia"/>
          <w:szCs w:val="21"/>
        </w:rPr>
      </w:pPr>
    </w:p>
    <w:p w14:paraId="2D636A88" w14:textId="77777777" w:rsidR="002F2F8D" w:rsidRDefault="002F2F8D" w:rsidP="002F2F8D">
      <w:pPr>
        <w:wordWrap/>
        <w:spacing w:line="340" w:lineRule="exact"/>
        <w:ind w:leftChars="200" w:left="420" w:firstLineChars="200" w:firstLine="420"/>
        <w:rPr>
          <w:szCs w:val="21"/>
        </w:rPr>
      </w:pPr>
      <w:r>
        <w:rPr>
          <w:rFonts w:hint="eastAsia"/>
          <w:szCs w:val="21"/>
        </w:rPr>
        <w:t>年　　月　　日</w:t>
      </w:r>
    </w:p>
    <w:p w14:paraId="7171C63C" w14:textId="77777777" w:rsidR="002F2F8D" w:rsidRDefault="002F2F8D" w:rsidP="002F2F8D">
      <w:pPr>
        <w:wordWrap/>
        <w:spacing w:line="340" w:lineRule="exact"/>
        <w:ind w:firstLineChars="200" w:firstLine="420"/>
        <w:rPr>
          <w:szCs w:val="21"/>
        </w:rPr>
      </w:pPr>
    </w:p>
    <w:p w14:paraId="598F147C" w14:textId="62F87A1E" w:rsidR="002F2F8D" w:rsidRDefault="002F2F8D" w:rsidP="002F2F8D">
      <w:pPr>
        <w:wordWrap/>
        <w:spacing w:line="340" w:lineRule="exact"/>
        <w:ind w:firstLineChars="200" w:firstLine="420"/>
        <w:rPr>
          <w:szCs w:val="21"/>
        </w:rPr>
      </w:pPr>
      <w:r>
        <w:rPr>
          <w:rFonts w:hint="eastAsia"/>
          <w:szCs w:val="21"/>
        </w:rPr>
        <w:t>豊岡市長　　様</w:t>
      </w:r>
    </w:p>
    <w:p w14:paraId="366AADCC" w14:textId="77777777" w:rsidR="002F2F8D" w:rsidRPr="002F2F8D" w:rsidRDefault="002F2F8D" w:rsidP="002F2F8D">
      <w:pPr>
        <w:wordWrap/>
        <w:spacing w:line="340" w:lineRule="exact"/>
        <w:ind w:leftChars="100" w:left="420" w:hangingChars="100" w:hanging="210"/>
        <w:rPr>
          <w:rFonts w:hAnsi="ＭＳ 明朝" w:hint="eastAsia"/>
          <w:szCs w:val="21"/>
        </w:rPr>
      </w:pPr>
    </w:p>
    <w:p w14:paraId="2BC534EC" w14:textId="4D172A55" w:rsidR="00735AF3" w:rsidRPr="00D01A52" w:rsidRDefault="002F2F8D" w:rsidP="002F2F8D">
      <w:pPr>
        <w:wordWrap/>
        <w:spacing w:line="340" w:lineRule="exact"/>
        <w:ind w:firstLineChars="1400" w:firstLine="2940"/>
        <w:rPr>
          <w:szCs w:val="21"/>
        </w:rPr>
      </w:pPr>
      <w:r>
        <w:rPr>
          <w:rFonts w:hint="eastAsia"/>
          <w:szCs w:val="21"/>
        </w:rPr>
        <w:t xml:space="preserve">申請者　　</w:t>
      </w:r>
      <w:r w:rsidR="00A33060" w:rsidRPr="00D01A52">
        <w:rPr>
          <w:rFonts w:hint="eastAsia"/>
          <w:szCs w:val="21"/>
        </w:rPr>
        <w:t>住所（個人</w:t>
      </w:r>
      <w:r w:rsidR="006C0638" w:rsidRPr="00D01A52">
        <w:rPr>
          <w:rFonts w:hint="eastAsia"/>
          <w:szCs w:val="21"/>
        </w:rPr>
        <w:t>事業主</w:t>
      </w:r>
      <w:r w:rsidR="00A33060" w:rsidRPr="00D01A52">
        <w:rPr>
          <w:rFonts w:hint="eastAsia"/>
          <w:szCs w:val="21"/>
        </w:rPr>
        <w:t>の場合は</w:t>
      </w:r>
      <w:r w:rsidR="006C0638" w:rsidRPr="00D01A52">
        <w:rPr>
          <w:rFonts w:hint="eastAsia"/>
          <w:szCs w:val="21"/>
        </w:rPr>
        <w:t>個人の住所）</w:t>
      </w:r>
    </w:p>
    <w:p w14:paraId="58697C82" w14:textId="66664FF9" w:rsidR="00AF70EC" w:rsidRDefault="002F2F8D" w:rsidP="002F2F8D">
      <w:pPr>
        <w:wordWrap/>
        <w:spacing w:line="340" w:lineRule="exact"/>
        <w:ind w:leftChars="200" w:left="420" w:firstLineChars="100" w:firstLine="210"/>
        <w:rPr>
          <w:szCs w:val="21"/>
        </w:rPr>
      </w:pPr>
      <w:r>
        <w:rPr>
          <w:rFonts w:hint="eastAsia"/>
          <w:szCs w:val="21"/>
        </w:rPr>
        <w:t xml:space="preserve">　　　　　　　　　　　　　　　　</w:t>
      </w:r>
    </w:p>
    <w:p w14:paraId="4F653092" w14:textId="5B90D45C" w:rsidR="002F2F8D" w:rsidRPr="00D01A52" w:rsidRDefault="002F2F8D" w:rsidP="002F2F8D">
      <w:pPr>
        <w:wordWrap/>
        <w:spacing w:line="340" w:lineRule="exact"/>
        <w:rPr>
          <w:rFonts w:hint="eastAsia"/>
          <w:szCs w:val="21"/>
        </w:rPr>
      </w:pPr>
      <w:r>
        <w:rPr>
          <w:rFonts w:hint="eastAsia"/>
          <w:szCs w:val="21"/>
        </w:rPr>
        <w:t xml:space="preserve">　　　　　　　　　　　　　　　　　　　</w:t>
      </w:r>
    </w:p>
    <w:p w14:paraId="124C6965" w14:textId="47601293" w:rsidR="00AF70EC" w:rsidRPr="002F2F8D" w:rsidRDefault="002F2F8D" w:rsidP="002F2F8D">
      <w:pPr>
        <w:tabs>
          <w:tab w:val="left" w:pos="3990"/>
        </w:tabs>
        <w:wordWrap/>
        <w:spacing w:line="340" w:lineRule="exact"/>
        <w:ind w:leftChars="200" w:left="420" w:firstLineChars="100" w:firstLine="210"/>
        <w:rPr>
          <w:rFonts w:hint="eastAsia"/>
        </w:rPr>
      </w:pPr>
      <w:r>
        <w:tab/>
      </w:r>
      <w:r>
        <w:rPr>
          <w:rFonts w:hint="eastAsia"/>
        </w:rPr>
        <w:t>氏名（名称及び代表者名）</w:t>
      </w:r>
    </w:p>
    <w:p w14:paraId="1C8553F8" w14:textId="2DB39A4E" w:rsidR="006C0638" w:rsidRDefault="002F2F8D" w:rsidP="002F2F8D">
      <w:pPr>
        <w:widowControl/>
        <w:tabs>
          <w:tab w:val="left" w:pos="3990"/>
        </w:tabs>
        <w:wordWrap/>
        <w:overflowPunct/>
        <w:autoSpaceDE/>
        <w:autoSpaceDN/>
        <w:spacing w:line="340" w:lineRule="exact"/>
      </w:pPr>
      <w:r>
        <w:tab/>
      </w:r>
    </w:p>
    <w:p w14:paraId="074F84E9" w14:textId="10AA92B9" w:rsidR="001E41C2" w:rsidRPr="002F2F8D" w:rsidRDefault="002F2F8D" w:rsidP="002F2F8D">
      <w:pPr>
        <w:tabs>
          <w:tab w:val="left" w:pos="3150"/>
        </w:tabs>
        <w:wordWrap/>
        <w:spacing w:line="340" w:lineRule="exact"/>
        <w:rPr>
          <w:rFonts w:hint="eastAsia"/>
        </w:rPr>
      </w:pPr>
      <w:r>
        <w:rPr>
          <w:rFonts w:hint="eastAsia"/>
        </w:rPr>
        <w:t xml:space="preserve">　　　　　　　　　　　　　　　　　　　　</w:t>
      </w:r>
    </w:p>
    <w:sectPr w:rsidR="001E41C2" w:rsidRPr="002F2F8D" w:rsidSect="00FF692C">
      <w:footerReference w:type="even" r:id="rId7"/>
      <w:pgSz w:w="11906" w:h="16838" w:code="9"/>
      <w:pgMar w:top="851" w:right="1134" w:bottom="992"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841A" w14:textId="77777777" w:rsidR="00F468CB" w:rsidRDefault="00F468CB">
      <w:r>
        <w:separator/>
      </w:r>
    </w:p>
  </w:endnote>
  <w:endnote w:type="continuationSeparator" w:id="0">
    <w:p w14:paraId="3BA9B56C" w14:textId="77777777" w:rsidR="00F468CB" w:rsidRDefault="00F4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95AA" w14:textId="77777777" w:rsidR="001C112B" w:rsidRDefault="001C112B">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B816EE7" w14:textId="77777777" w:rsidR="001C112B" w:rsidRDefault="001C112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C9AA" w14:textId="77777777" w:rsidR="00F468CB" w:rsidRDefault="00F468CB">
      <w:r>
        <w:separator/>
      </w:r>
    </w:p>
  </w:footnote>
  <w:footnote w:type="continuationSeparator" w:id="0">
    <w:p w14:paraId="28376F96" w14:textId="77777777" w:rsidR="00F468CB" w:rsidRDefault="00F4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7E3"/>
    <w:multiLevelType w:val="hybridMultilevel"/>
    <w:tmpl w:val="97A29CCA"/>
    <w:lvl w:ilvl="0" w:tplc="3E6063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CF5F7F"/>
    <w:multiLevelType w:val="hybridMultilevel"/>
    <w:tmpl w:val="AB8A6ABA"/>
    <w:lvl w:ilvl="0" w:tplc="3E6063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4786691">
    <w:abstractNumId w:val="0"/>
  </w:num>
  <w:num w:numId="2" w16cid:durableId="31708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2B"/>
    <w:rsid w:val="00026CEE"/>
    <w:rsid w:val="000C5A80"/>
    <w:rsid w:val="000D7B36"/>
    <w:rsid w:val="00117FB9"/>
    <w:rsid w:val="00173075"/>
    <w:rsid w:val="001C112B"/>
    <w:rsid w:val="001E41C2"/>
    <w:rsid w:val="00255686"/>
    <w:rsid w:val="002847E7"/>
    <w:rsid w:val="002F2F8D"/>
    <w:rsid w:val="00312CA0"/>
    <w:rsid w:val="003233A1"/>
    <w:rsid w:val="003B488F"/>
    <w:rsid w:val="00456A0B"/>
    <w:rsid w:val="004D7231"/>
    <w:rsid w:val="005F21E0"/>
    <w:rsid w:val="006119A2"/>
    <w:rsid w:val="00650C06"/>
    <w:rsid w:val="006C0638"/>
    <w:rsid w:val="00706361"/>
    <w:rsid w:val="00735AF3"/>
    <w:rsid w:val="00790FB5"/>
    <w:rsid w:val="00832F1B"/>
    <w:rsid w:val="00894FF4"/>
    <w:rsid w:val="00895D00"/>
    <w:rsid w:val="008D7931"/>
    <w:rsid w:val="008E302C"/>
    <w:rsid w:val="008F16C8"/>
    <w:rsid w:val="00907584"/>
    <w:rsid w:val="00925450"/>
    <w:rsid w:val="00951A08"/>
    <w:rsid w:val="0095225D"/>
    <w:rsid w:val="0097385C"/>
    <w:rsid w:val="00980A9D"/>
    <w:rsid w:val="00A14D5A"/>
    <w:rsid w:val="00A20A50"/>
    <w:rsid w:val="00A33060"/>
    <w:rsid w:val="00AE4442"/>
    <w:rsid w:val="00AE7252"/>
    <w:rsid w:val="00AF70EC"/>
    <w:rsid w:val="00B05865"/>
    <w:rsid w:val="00B06FB2"/>
    <w:rsid w:val="00B25CF1"/>
    <w:rsid w:val="00B5567F"/>
    <w:rsid w:val="00B61A39"/>
    <w:rsid w:val="00C16F0E"/>
    <w:rsid w:val="00C466C6"/>
    <w:rsid w:val="00C70D38"/>
    <w:rsid w:val="00CC7E21"/>
    <w:rsid w:val="00D01A52"/>
    <w:rsid w:val="00D31FBB"/>
    <w:rsid w:val="00D97432"/>
    <w:rsid w:val="00D97E70"/>
    <w:rsid w:val="00DD36C0"/>
    <w:rsid w:val="00F03177"/>
    <w:rsid w:val="00F468CB"/>
    <w:rsid w:val="00F8660A"/>
    <w:rsid w:val="00FC3786"/>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8F8B3"/>
  <w15:chartTrackingRefBased/>
  <w15:docId w15:val="{E2AF667A-5214-4513-A814-CD0A30FE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F8D"/>
    <w:pPr>
      <w:widowControl w:val="0"/>
      <w:wordWrap w:val="0"/>
      <w:overflowPunct w:val="0"/>
      <w:autoSpaceDE w:val="0"/>
      <w:autoSpaceDN w:val="0"/>
      <w:jc w:val="both"/>
    </w:pPr>
    <w:rPr>
      <w:rFonts w:ascii="ＭＳ 明朝" w:eastAsia="ＭＳ 明朝" w:hAnsi="Century" w:cs="Times New Roman"/>
      <w:szCs w:val="24"/>
    </w:rPr>
  </w:style>
  <w:style w:type="paragraph" w:styleId="1">
    <w:name w:val="heading 1"/>
    <w:basedOn w:val="a"/>
    <w:next w:val="a"/>
    <w:link w:val="10"/>
    <w:uiPriority w:val="9"/>
    <w:qFormat/>
    <w:rsid w:val="001C11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11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11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11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11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11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11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11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11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11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11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11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11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11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11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11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11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11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11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1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1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1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12B"/>
    <w:pPr>
      <w:spacing w:before="160" w:after="160"/>
      <w:jc w:val="center"/>
    </w:pPr>
    <w:rPr>
      <w:i/>
      <w:iCs/>
      <w:color w:val="404040" w:themeColor="text1" w:themeTint="BF"/>
    </w:rPr>
  </w:style>
  <w:style w:type="character" w:customStyle="1" w:styleId="a8">
    <w:name w:val="引用文 (文字)"/>
    <w:basedOn w:val="a0"/>
    <w:link w:val="a7"/>
    <w:uiPriority w:val="29"/>
    <w:rsid w:val="001C112B"/>
    <w:rPr>
      <w:i/>
      <w:iCs/>
      <w:color w:val="404040" w:themeColor="text1" w:themeTint="BF"/>
    </w:rPr>
  </w:style>
  <w:style w:type="paragraph" w:styleId="a9">
    <w:name w:val="List Paragraph"/>
    <w:basedOn w:val="a"/>
    <w:uiPriority w:val="34"/>
    <w:qFormat/>
    <w:rsid w:val="001C112B"/>
    <w:pPr>
      <w:ind w:left="720"/>
      <w:contextualSpacing/>
    </w:pPr>
  </w:style>
  <w:style w:type="character" w:styleId="21">
    <w:name w:val="Intense Emphasis"/>
    <w:basedOn w:val="a0"/>
    <w:uiPriority w:val="21"/>
    <w:qFormat/>
    <w:rsid w:val="001C112B"/>
    <w:rPr>
      <w:i/>
      <w:iCs/>
      <w:color w:val="0F4761" w:themeColor="accent1" w:themeShade="BF"/>
    </w:rPr>
  </w:style>
  <w:style w:type="paragraph" w:styleId="22">
    <w:name w:val="Intense Quote"/>
    <w:basedOn w:val="a"/>
    <w:next w:val="a"/>
    <w:link w:val="23"/>
    <w:uiPriority w:val="30"/>
    <w:qFormat/>
    <w:rsid w:val="001C1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112B"/>
    <w:rPr>
      <w:i/>
      <w:iCs/>
      <w:color w:val="0F4761" w:themeColor="accent1" w:themeShade="BF"/>
    </w:rPr>
  </w:style>
  <w:style w:type="character" w:styleId="24">
    <w:name w:val="Intense Reference"/>
    <w:basedOn w:val="a0"/>
    <w:uiPriority w:val="32"/>
    <w:qFormat/>
    <w:rsid w:val="001C112B"/>
    <w:rPr>
      <w:b/>
      <w:bCs/>
      <w:smallCaps/>
      <w:color w:val="0F4761" w:themeColor="accent1" w:themeShade="BF"/>
      <w:spacing w:val="5"/>
    </w:rPr>
  </w:style>
  <w:style w:type="paragraph" w:styleId="aa">
    <w:name w:val="footer"/>
    <w:basedOn w:val="a"/>
    <w:link w:val="ab"/>
    <w:uiPriority w:val="99"/>
    <w:semiHidden/>
    <w:rsid w:val="001C112B"/>
    <w:pPr>
      <w:tabs>
        <w:tab w:val="center" w:pos="4252"/>
        <w:tab w:val="right" w:pos="8504"/>
      </w:tabs>
      <w:snapToGrid w:val="0"/>
    </w:pPr>
  </w:style>
  <w:style w:type="character" w:customStyle="1" w:styleId="ab">
    <w:name w:val="フッター (文字)"/>
    <w:basedOn w:val="a0"/>
    <w:link w:val="aa"/>
    <w:uiPriority w:val="99"/>
    <w:semiHidden/>
    <w:rsid w:val="001C112B"/>
    <w:rPr>
      <w:rFonts w:ascii="ＭＳ 明朝" w:eastAsia="ＭＳ 明朝" w:hAnsi="Century" w:cs="Times New Roman"/>
      <w:szCs w:val="24"/>
    </w:rPr>
  </w:style>
  <w:style w:type="character" w:styleId="ac">
    <w:name w:val="page number"/>
    <w:basedOn w:val="a0"/>
    <w:uiPriority w:val="99"/>
    <w:semiHidden/>
    <w:rsid w:val="001C112B"/>
    <w:rPr>
      <w:rFonts w:cs="Times New Roman"/>
    </w:rPr>
  </w:style>
  <w:style w:type="paragraph" w:styleId="ad">
    <w:name w:val="header"/>
    <w:basedOn w:val="a"/>
    <w:link w:val="ae"/>
    <w:uiPriority w:val="99"/>
    <w:unhideWhenUsed/>
    <w:rsid w:val="00FF692C"/>
    <w:pPr>
      <w:tabs>
        <w:tab w:val="center" w:pos="4252"/>
        <w:tab w:val="right" w:pos="8504"/>
      </w:tabs>
      <w:snapToGrid w:val="0"/>
    </w:pPr>
  </w:style>
  <w:style w:type="character" w:customStyle="1" w:styleId="ae">
    <w:name w:val="ヘッダー (文字)"/>
    <w:basedOn w:val="a0"/>
    <w:link w:val="ad"/>
    <w:uiPriority w:val="99"/>
    <w:rsid w:val="00FF692C"/>
    <w:rPr>
      <w:rFonts w:ascii="ＭＳ 明朝" w:eastAsia="ＭＳ 明朝" w:hAnsi="Century" w:cs="Times New Roman"/>
      <w:szCs w:val="24"/>
    </w:rPr>
  </w:style>
  <w:style w:type="table" w:styleId="af">
    <w:name w:val="Table Grid"/>
    <w:basedOn w:val="a1"/>
    <w:uiPriority w:val="39"/>
    <w:rsid w:val="00F0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智美</dc:creator>
  <cp:keywords/>
  <dc:description/>
  <cp:lastModifiedBy>中田 智美</cp:lastModifiedBy>
  <cp:revision>5</cp:revision>
  <cp:lastPrinted>2024-03-04T03:15:00Z</cp:lastPrinted>
  <dcterms:created xsi:type="dcterms:W3CDTF">2026-02-17T02:14:00Z</dcterms:created>
  <dcterms:modified xsi:type="dcterms:W3CDTF">2026-02-17T02:37:00Z</dcterms:modified>
</cp:coreProperties>
</file>