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E7DC" w14:textId="2B661AFB" w:rsidR="008D3913" w:rsidRPr="00CB7949" w:rsidRDefault="00345E93" w:rsidP="009E7EF6">
      <w:pPr>
        <w:rPr>
          <w:rFonts w:hAnsi="ＭＳ ゴシック"/>
          <w:snapToGrid w:val="0"/>
          <w:sz w:val="24"/>
          <w:szCs w:val="24"/>
        </w:rPr>
      </w:pPr>
      <w:r w:rsidRPr="00CB7949">
        <w:rPr>
          <w:rFonts w:hint="eastAsia"/>
          <w:snapToGrid w:val="0"/>
          <w:sz w:val="24"/>
          <w:szCs w:val="24"/>
        </w:rPr>
        <w:t>様式</w:t>
      </w:r>
      <w:r w:rsidR="002C2B2B">
        <w:rPr>
          <w:rFonts w:hint="eastAsia"/>
          <w:snapToGrid w:val="0"/>
          <w:sz w:val="24"/>
          <w:szCs w:val="24"/>
        </w:rPr>
        <w:t>1</w:t>
      </w:r>
      <w:r w:rsidR="00E775EB">
        <w:rPr>
          <w:rFonts w:hint="eastAsia"/>
          <w:snapToGrid w:val="0"/>
          <w:sz w:val="24"/>
          <w:szCs w:val="24"/>
        </w:rPr>
        <w:t>3</w:t>
      </w:r>
    </w:p>
    <w:p w14:paraId="6FA0F2A1" w14:textId="003E1479" w:rsidR="002C2B2B" w:rsidRPr="002C2B2B" w:rsidRDefault="008D3913" w:rsidP="002C2B2B">
      <w:pPr>
        <w:jc w:val="center"/>
        <w:rPr>
          <w:sz w:val="22"/>
          <w:szCs w:val="22"/>
        </w:rPr>
      </w:pPr>
      <w:r w:rsidRPr="00E775EB">
        <w:rPr>
          <w:rFonts w:hAnsi="ＭＳ ゴシック" w:hint="eastAsia"/>
          <w:snapToGrid w:val="0"/>
          <w:spacing w:val="221"/>
          <w:sz w:val="40"/>
          <w:szCs w:val="40"/>
          <w:fitText w:val="2082" w:id="1421021952"/>
        </w:rPr>
        <w:t>見積</w:t>
      </w:r>
      <w:r w:rsidRPr="00E775EB">
        <w:rPr>
          <w:rFonts w:hAnsi="ＭＳ ゴシック" w:hint="eastAsia"/>
          <w:snapToGrid w:val="0"/>
          <w:spacing w:val="-1"/>
          <w:sz w:val="40"/>
          <w:szCs w:val="40"/>
          <w:fitText w:val="2082" w:id="1421021952"/>
        </w:rPr>
        <w:t>書</w:t>
      </w:r>
    </w:p>
    <w:p w14:paraId="722CC12E" w14:textId="6E0E7949" w:rsidR="008D3913" w:rsidRPr="000D5C62" w:rsidRDefault="008D3913" w:rsidP="008D3913">
      <w:pPr>
        <w:autoSpaceDN w:val="0"/>
        <w:jc w:val="center"/>
        <w:rPr>
          <w:rFonts w:hAnsi="ＭＳ ゴシック"/>
          <w:snapToGrid w:val="0"/>
          <w:sz w:val="40"/>
          <w:szCs w:val="40"/>
        </w:rPr>
      </w:pPr>
    </w:p>
    <w:p w14:paraId="74E74478" w14:textId="0C726DF2" w:rsidR="008D3913" w:rsidRPr="00CB7949" w:rsidRDefault="008D3913" w:rsidP="009B1427">
      <w:pPr>
        <w:autoSpaceDN w:val="0"/>
        <w:ind w:firstLineChars="200" w:firstLine="515"/>
        <w:rPr>
          <w:rFonts w:hAnsi="ＭＳ ゴシック"/>
          <w:snapToGrid w:val="0"/>
          <w:sz w:val="24"/>
          <w:szCs w:val="24"/>
        </w:rPr>
      </w:pPr>
      <w:r w:rsidRPr="00CB7949">
        <w:rPr>
          <w:rFonts w:hAnsi="ＭＳ ゴシック" w:hint="eastAsia"/>
          <w:snapToGrid w:val="0"/>
          <w:sz w:val="24"/>
          <w:szCs w:val="24"/>
        </w:rPr>
        <w:t>業</w:t>
      </w:r>
      <w:r w:rsidR="009B1427" w:rsidRPr="00CB7949">
        <w:rPr>
          <w:rFonts w:hAnsi="ＭＳ ゴシック" w:hint="eastAsia"/>
          <w:snapToGrid w:val="0"/>
          <w:sz w:val="24"/>
          <w:szCs w:val="24"/>
        </w:rPr>
        <w:t xml:space="preserve"> </w:t>
      </w:r>
      <w:r w:rsidRPr="00CB7949">
        <w:rPr>
          <w:rFonts w:hAnsi="ＭＳ ゴシック" w:hint="eastAsia"/>
          <w:snapToGrid w:val="0"/>
          <w:sz w:val="24"/>
          <w:szCs w:val="24"/>
        </w:rPr>
        <w:t>務</w:t>
      </w:r>
      <w:r w:rsidR="009B1427" w:rsidRPr="00CB7949">
        <w:rPr>
          <w:rFonts w:hAnsi="ＭＳ ゴシック" w:hint="eastAsia"/>
          <w:snapToGrid w:val="0"/>
          <w:sz w:val="24"/>
          <w:szCs w:val="24"/>
        </w:rPr>
        <w:t xml:space="preserve"> </w:t>
      </w:r>
      <w:r w:rsidRPr="00CB7949">
        <w:rPr>
          <w:rFonts w:hAnsi="ＭＳ ゴシック" w:hint="eastAsia"/>
          <w:snapToGrid w:val="0"/>
          <w:sz w:val="24"/>
          <w:szCs w:val="24"/>
        </w:rPr>
        <w:t>名</w:t>
      </w:r>
      <w:r w:rsidR="009B1427" w:rsidRPr="00CB7949">
        <w:rPr>
          <w:rFonts w:hAnsi="ＭＳ ゴシック" w:hint="eastAsia"/>
          <w:snapToGrid w:val="0"/>
          <w:sz w:val="24"/>
          <w:szCs w:val="24"/>
        </w:rPr>
        <w:t xml:space="preserve">  </w:t>
      </w:r>
      <w:r w:rsidRPr="00CB7949">
        <w:rPr>
          <w:rFonts w:hAnsi="ＭＳ ゴシック" w:hint="eastAsia"/>
          <w:snapToGrid w:val="0"/>
          <w:sz w:val="24"/>
          <w:szCs w:val="24"/>
        </w:rPr>
        <w:t xml:space="preserve">　</w:t>
      </w:r>
      <w:bookmarkStart w:id="0" w:name="_Hlk207976974"/>
      <w:r w:rsidR="00C92CFB" w:rsidRPr="00CB7949">
        <w:rPr>
          <w:rStyle w:val="ad"/>
          <w:rFonts w:hint="eastAsia"/>
          <w:snapToGrid w:val="0"/>
          <w:color w:val="auto"/>
          <w:sz w:val="24"/>
          <w:szCs w:val="24"/>
          <w:u w:val="none"/>
        </w:rPr>
        <w:t>豊岡市財務会計システム</w:t>
      </w:r>
      <w:bookmarkEnd w:id="0"/>
      <w:r w:rsidR="00C92CFB" w:rsidRPr="00CB7949">
        <w:rPr>
          <w:rStyle w:val="ad"/>
          <w:rFonts w:hint="eastAsia"/>
          <w:snapToGrid w:val="0"/>
          <w:color w:val="auto"/>
          <w:sz w:val="24"/>
          <w:szCs w:val="24"/>
          <w:u w:val="none"/>
        </w:rPr>
        <w:t>更新</w:t>
      </w:r>
      <w:r w:rsidR="00345E93" w:rsidRPr="00CB7949">
        <w:rPr>
          <w:rStyle w:val="ad"/>
          <w:rFonts w:hint="eastAsia"/>
          <w:snapToGrid w:val="0"/>
          <w:color w:val="auto"/>
          <w:sz w:val="24"/>
          <w:szCs w:val="24"/>
          <w:u w:val="none"/>
        </w:rPr>
        <w:t>業務</w:t>
      </w:r>
    </w:p>
    <w:p w14:paraId="30B3E224" w14:textId="48C8753F" w:rsidR="008D3913" w:rsidRPr="00D919CC" w:rsidRDefault="006E70F8" w:rsidP="006E70F8">
      <w:pPr>
        <w:autoSpaceDN w:val="0"/>
        <w:ind w:firstLineChars="200" w:firstLine="675"/>
        <w:jc w:val="center"/>
        <w:rPr>
          <w:rFonts w:hAnsi="ＭＳ ゴシック"/>
          <w:snapToGrid w:val="0"/>
          <w:sz w:val="32"/>
          <w:szCs w:val="32"/>
        </w:rPr>
      </w:pPr>
      <w:r w:rsidRPr="00D919CC">
        <w:rPr>
          <w:rFonts w:hAnsi="ＭＳ ゴシック" w:hint="eastAsia"/>
          <w:snapToGrid w:val="0"/>
          <w:sz w:val="32"/>
          <w:szCs w:val="32"/>
          <w:u w:val="single"/>
        </w:rPr>
        <w:t>￥　　　　　　　　　　．－</w:t>
      </w:r>
      <w:r w:rsidR="00C530C1" w:rsidRPr="00D919CC">
        <w:rPr>
          <w:rFonts w:hAnsi="ＭＳ ゴシック" w:hint="eastAsia"/>
          <w:snapToGrid w:val="0"/>
          <w:sz w:val="32"/>
          <w:szCs w:val="32"/>
        </w:rPr>
        <w:t>（税抜き）</w:t>
      </w:r>
    </w:p>
    <w:p w14:paraId="3ABF1665" w14:textId="7327ECC7" w:rsidR="008D3913" w:rsidRPr="00CB7949" w:rsidRDefault="008D3913" w:rsidP="008D3913">
      <w:pPr>
        <w:autoSpaceDN w:val="0"/>
        <w:rPr>
          <w:rFonts w:hAnsi="ＭＳ ゴシック"/>
          <w:snapToGrid w:val="0"/>
          <w:sz w:val="24"/>
          <w:szCs w:val="24"/>
        </w:rPr>
      </w:pPr>
    </w:p>
    <w:p w14:paraId="4FCB03AC" w14:textId="4F0E86CB" w:rsidR="00E76E1D" w:rsidRPr="00CB7949" w:rsidRDefault="00796360" w:rsidP="00E76E1D">
      <w:pPr>
        <w:autoSpaceDN w:val="0"/>
        <w:ind w:firstLineChars="200" w:firstLine="515"/>
        <w:rPr>
          <w:rFonts w:hAnsi="ＭＳ ゴシック"/>
          <w:snapToGrid w:val="0"/>
          <w:sz w:val="24"/>
          <w:szCs w:val="24"/>
        </w:rPr>
      </w:pPr>
      <w:r>
        <w:rPr>
          <w:rFonts w:hAnsi="ＭＳ ゴシック"/>
          <w:noProof/>
          <w:sz w:val="24"/>
          <w:szCs w:val="24"/>
        </w:rPr>
        <mc:AlternateContent>
          <mc:Choice Requires="wps">
            <w:drawing>
              <wp:anchor distT="0" distB="0" distL="114300" distR="114300" simplePos="0" relativeHeight="251659264" behindDoc="0" locked="0" layoutInCell="1" allowOverlap="1" wp14:anchorId="71659B04" wp14:editId="0522D327">
                <wp:simplePos x="0" y="0"/>
                <wp:positionH relativeFrom="column">
                  <wp:posOffset>375920</wp:posOffset>
                </wp:positionH>
                <wp:positionV relativeFrom="paragraph">
                  <wp:posOffset>277495</wp:posOffset>
                </wp:positionV>
                <wp:extent cx="590550" cy="228600"/>
                <wp:effectExtent l="0" t="0" r="19050" b="19050"/>
                <wp:wrapNone/>
                <wp:docPr id="1406061498" name="四角形: 角を丸くする 1"/>
                <wp:cNvGraphicFramePr/>
                <a:graphic xmlns:a="http://schemas.openxmlformats.org/drawingml/2006/main">
                  <a:graphicData uri="http://schemas.microsoft.com/office/word/2010/wordprocessingShape">
                    <wps:wsp>
                      <wps:cNvSpPr/>
                      <wps:spPr>
                        <a:xfrm>
                          <a:off x="0" y="0"/>
                          <a:ext cx="590550" cy="2286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2E84D1F" w14:textId="77777777" w:rsidR="002C2B2B" w:rsidRDefault="002C2B2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59B04" id="四角形: 角を丸くする 1" o:spid="_x0000_s1026" style="position:absolute;left:0;text-align:left;margin-left:29.6pt;margin-top:21.85pt;width:4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" filled="f" strokecolor="#030e13 [484]" strokeweight="1.5pt">
                <v:stroke joinstyle="miter"/>
                <v:textbox>
                  <w:txbxContent>
                    <w:p w14:paraId="22E84D1F" w14:textId="77777777" w:rsidR="002C2B2B" w:rsidRDefault="002C2B2B"/>
                  </w:txbxContent>
                </v:textbox>
              </v:roundrect>
            </w:pict>
          </mc:Fallback>
        </mc:AlternateContent>
      </w:r>
      <w:r>
        <w:rPr>
          <w:rFonts w:hAnsi="ＭＳ ゴシック"/>
          <w:noProof/>
          <w:sz w:val="24"/>
          <w:szCs w:val="24"/>
        </w:rPr>
        <mc:AlternateContent>
          <mc:Choice Requires="wps">
            <w:drawing>
              <wp:anchor distT="0" distB="0" distL="114300" distR="114300" simplePos="0" relativeHeight="251661312" behindDoc="0" locked="0" layoutInCell="1" allowOverlap="1" wp14:anchorId="43BB2052" wp14:editId="2378FB67">
                <wp:simplePos x="0" y="0"/>
                <wp:positionH relativeFrom="margin">
                  <wp:posOffset>320040</wp:posOffset>
                </wp:positionH>
                <wp:positionV relativeFrom="paragraph">
                  <wp:posOffset>134620</wp:posOffset>
                </wp:positionV>
                <wp:extent cx="742950" cy="476250"/>
                <wp:effectExtent l="0" t="0" r="0" b="0"/>
                <wp:wrapNone/>
                <wp:docPr id="1182100467" name="四角形: 角を丸くする 1"/>
                <wp:cNvGraphicFramePr/>
                <a:graphic xmlns:a="http://schemas.openxmlformats.org/drawingml/2006/main">
                  <a:graphicData uri="http://schemas.microsoft.com/office/word/2010/wordprocessingShape">
                    <wps:wsp>
                      <wps:cNvSpPr/>
                      <wps:spPr>
                        <a:xfrm>
                          <a:off x="0" y="0"/>
                          <a:ext cx="742950" cy="476250"/>
                        </a:xfrm>
                        <a:prstGeom prst="roundRect">
                          <a:avLst/>
                        </a:prstGeom>
                        <a:noFill/>
                        <a:ln w="19050" cap="flat" cmpd="sng" algn="ctr">
                          <a:noFill/>
                          <a:prstDash val="solid"/>
                          <a:miter lim="800000"/>
                        </a:ln>
                        <a:effectLst/>
                      </wps:spPr>
                      <wps:txbx>
                        <w:txbxContent>
                          <w:p w14:paraId="58AC2753" w14:textId="1ADB4561" w:rsidR="002C2B2B" w:rsidRPr="002C2B2B" w:rsidRDefault="002C2B2B" w:rsidP="002C2B2B">
                            <w:pPr>
                              <w:rPr>
                                <w:sz w:val="22"/>
                                <w:szCs w:val="22"/>
                              </w:rPr>
                            </w:pPr>
                            <w:r w:rsidRPr="002C2B2B">
                              <w:rPr>
                                <w:rFonts w:hint="eastAsia"/>
                                <w:sz w:val="22"/>
                                <w:szCs w:val="22"/>
                              </w:rPr>
                              <w:t>参考①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3BB2052" id="_x0000_s1027" style="position:absolute;left:0;text-align:left;margin-left:25.2pt;margin-top:10.6pt;width:58.5pt;height:3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" filled="f" stroked="f" strokeweight="1.5pt">
                <v:stroke joinstyle="miter"/>
                <v:textbox>
                  <w:txbxContent>
                    <w:p w14:paraId="58AC2753" w14:textId="1ADB4561" w:rsidR="002C2B2B" w:rsidRPr="002C2B2B" w:rsidRDefault="002C2B2B" w:rsidP="002C2B2B">
                      <w:pPr>
                        <w:rPr>
                          <w:rFonts w:hint="eastAsia"/>
                          <w:sz w:val="22"/>
                          <w:szCs w:val="22"/>
                        </w:rPr>
                      </w:pPr>
                      <w:r w:rsidRPr="002C2B2B">
                        <w:rPr>
                          <w:rFonts w:hint="eastAsia"/>
                          <w:sz w:val="22"/>
                          <w:szCs w:val="22"/>
                        </w:rPr>
                        <w:t>参考①</w:t>
                      </w:r>
                    </w:p>
                  </w:txbxContent>
                </v:textbox>
                <w10:wrap anchorx="margin"/>
              </v:roundrect>
            </w:pict>
          </mc:Fallback>
        </mc:AlternateContent>
      </w:r>
      <w:r w:rsidR="00E76E1D" w:rsidRPr="00CB7949">
        <w:rPr>
          <w:rFonts w:hAnsi="ＭＳ ゴシック" w:hint="eastAsia"/>
          <w:snapToGrid w:val="0"/>
          <w:sz w:val="24"/>
          <w:szCs w:val="24"/>
        </w:rPr>
        <w:t xml:space="preserve">業 務 名  　</w:t>
      </w:r>
      <w:r w:rsidR="00C92CFB" w:rsidRPr="00CB7949">
        <w:rPr>
          <w:rStyle w:val="ad"/>
          <w:rFonts w:hint="eastAsia"/>
          <w:snapToGrid w:val="0"/>
          <w:color w:val="auto"/>
          <w:sz w:val="24"/>
          <w:szCs w:val="24"/>
          <w:u w:val="none"/>
        </w:rPr>
        <w:t>豊岡市財務会計システム</w:t>
      </w:r>
      <w:r w:rsidR="00E76E1D" w:rsidRPr="00CB7949">
        <w:rPr>
          <w:rStyle w:val="ad"/>
          <w:rFonts w:hint="eastAsia"/>
          <w:snapToGrid w:val="0"/>
          <w:color w:val="auto"/>
          <w:sz w:val="24"/>
          <w:szCs w:val="24"/>
          <w:u w:val="none"/>
        </w:rPr>
        <w:t>保守</w:t>
      </w:r>
      <w:r w:rsidR="00D919CC">
        <w:rPr>
          <w:rStyle w:val="ad"/>
          <w:rFonts w:hint="eastAsia"/>
          <w:snapToGrid w:val="0"/>
          <w:color w:val="auto"/>
          <w:sz w:val="24"/>
          <w:szCs w:val="24"/>
          <w:u w:val="none"/>
        </w:rPr>
        <w:t>運用</w:t>
      </w:r>
      <w:r w:rsidR="00E76E1D" w:rsidRPr="00CB7949">
        <w:rPr>
          <w:rStyle w:val="ad"/>
          <w:rFonts w:hint="eastAsia"/>
          <w:snapToGrid w:val="0"/>
          <w:color w:val="auto"/>
          <w:sz w:val="24"/>
          <w:szCs w:val="24"/>
          <w:u w:val="none"/>
        </w:rPr>
        <w:t>業務</w:t>
      </w:r>
      <w:r w:rsidR="00E76E1D" w:rsidRPr="00D919CC">
        <w:rPr>
          <w:rStyle w:val="ad"/>
          <w:rFonts w:hint="eastAsia"/>
          <w:snapToGrid w:val="0"/>
          <w:color w:val="auto"/>
          <w:sz w:val="18"/>
          <w:szCs w:val="18"/>
          <w:u w:val="none"/>
        </w:rPr>
        <w:t>（構築完了後の</w:t>
      </w:r>
      <w:r w:rsidR="006F4494" w:rsidRPr="00D919CC">
        <w:rPr>
          <w:rStyle w:val="ad"/>
          <w:rFonts w:hint="eastAsia"/>
          <w:snapToGrid w:val="0"/>
          <w:color w:val="auto"/>
          <w:sz w:val="18"/>
          <w:szCs w:val="18"/>
          <w:u w:val="none"/>
        </w:rPr>
        <w:t>５</w:t>
      </w:r>
      <w:r w:rsidR="00E76E1D" w:rsidRPr="00D919CC">
        <w:rPr>
          <w:rStyle w:val="ad"/>
          <w:rFonts w:hint="eastAsia"/>
          <w:snapToGrid w:val="0"/>
          <w:color w:val="auto"/>
          <w:sz w:val="18"/>
          <w:szCs w:val="18"/>
          <w:u w:val="none"/>
        </w:rPr>
        <w:t>年間</w:t>
      </w:r>
      <w:r w:rsidR="006F4494" w:rsidRPr="00D919CC">
        <w:rPr>
          <w:rStyle w:val="ad"/>
          <w:rFonts w:hint="eastAsia"/>
          <w:snapToGrid w:val="0"/>
          <w:color w:val="auto"/>
          <w:sz w:val="18"/>
          <w:szCs w:val="18"/>
          <w:u w:val="none"/>
        </w:rPr>
        <w:t>の</w:t>
      </w:r>
      <w:r w:rsidR="00E76E1D" w:rsidRPr="00D919CC">
        <w:rPr>
          <w:rStyle w:val="ad"/>
          <w:rFonts w:hint="eastAsia"/>
          <w:snapToGrid w:val="0"/>
          <w:color w:val="auto"/>
          <w:sz w:val="18"/>
          <w:szCs w:val="18"/>
          <w:u w:val="none"/>
        </w:rPr>
        <w:t>保守</w:t>
      </w:r>
      <w:r w:rsidR="006E70F8" w:rsidRPr="00D919CC">
        <w:rPr>
          <w:rStyle w:val="ad"/>
          <w:rFonts w:hint="eastAsia"/>
          <w:snapToGrid w:val="0"/>
          <w:color w:val="auto"/>
          <w:sz w:val="18"/>
          <w:szCs w:val="18"/>
          <w:u w:val="none"/>
        </w:rPr>
        <w:t>・利用</w:t>
      </w:r>
      <w:r w:rsidR="00E76E1D" w:rsidRPr="00D919CC">
        <w:rPr>
          <w:rStyle w:val="ad"/>
          <w:rFonts w:hint="eastAsia"/>
          <w:snapToGrid w:val="0"/>
          <w:color w:val="auto"/>
          <w:sz w:val="18"/>
          <w:szCs w:val="18"/>
          <w:u w:val="none"/>
        </w:rPr>
        <w:t>）</w:t>
      </w:r>
    </w:p>
    <w:p w14:paraId="256B5262" w14:textId="072C7198" w:rsidR="006E70F8" w:rsidRPr="00D919CC" w:rsidRDefault="006E70F8" w:rsidP="006E70F8">
      <w:pPr>
        <w:autoSpaceDN w:val="0"/>
        <w:ind w:firstLineChars="200" w:firstLine="675"/>
        <w:jc w:val="center"/>
        <w:rPr>
          <w:rFonts w:hAnsi="ＭＳ ゴシック"/>
          <w:snapToGrid w:val="0"/>
          <w:sz w:val="32"/>
          <w:szCs w:val="32"/>
        </w:rPr>
      </w:pPr>
      <w:r w:rsidRPr="00D919CC">
        <w:rPr>
          <w:rFonts w:hAnsi="ＭＳ ゴシック" w:hint="eastAsia"/>
          <w:snapToGrid w:val="0"/>
          <w:sz w:val="32"/>
          <w:szCs w:val="32"/>
          <w:u w:val="single"/>
        </w:rPr>
        <w:t>￥　　　　　　　　　　．－</w:t>
      </w:r>
      <w:r w:rsidRPr="00D919CC">
        <w:rPr>
          <w:rFonts w:hAnsi="ＭＳ ゴシック" w:hint="eastAsia"/>
          <w:snapToGrid w:val="0"/>
          <w:sz w:val="32"/>
          <w:szCs w:val="32"/>
        </w:rPr>
        <w:t>（税抜き）</w:t>
      </w:r>
    </w:p>
    <w:p w14:paraId="4B754378" w14:textId="2DD15E3F" w:rsidR="00E76E1D" w:rsidRPr="00CB7949" w:rsidRDefault="00E76E1D" w:rsidP="008D3913">
      <w:pPr>
        <w:autoSpaceDN w:val="0"/>
        <w:rPr>
          <w:rFonts w:hAnsi="ＭＳ ゴシック"/>
          <w:snapToGrid w:val="0"/>
          <w:sz w:val="24"/>
          <w:szCs w:val="24"/>
        </w:rPr>
      </w:pPr>
    </w:p>
    <w:p w14:paraId="67D08ADF" w14:textId="19A68C5E" w:rsidR="00D919CC" w:rsidRPr="00CB7949" w:rsidRDefault="00796360" w:rsidP="00D919CC">
      <w:pPr>
        <w:autoSpaceDN w:val="0"/>
        <w:ind w:firstLineChars="200" w:firstLine="515"/>
        <w:rPr>
          <w:rFonts w:hAnsi="ＭＳ ゴシック"/>
          <w:snapToGrid w:val="0"/>
          <w:sz w:val="24"/>
          <w:szCs w:val="24"/>
        </w:rPr>
      </w:pPr>
      <w:r>
        <w:rPr>
          <w:rFonts w:hAnsi="ＭＳ ゴシック"/>
          <w:noProof/>
          <w:sz w:val="24"/>
          <w:szCs w:val="24"/>
        </w:rPr>
        <mc:AlternateContent>
          <mc:Choice Requires="wps">
            <w:drawing>
              <wp:anchor distT="0" distB="0" distL="114300" distR="114300" simplePos="0" relativeHeight="251665408" behindDoc="0" locked="0" layoutInCell="1" allowOverlap="1" wp14:anchorId="08A7AF59" wp14:editId="36112DD8">
                <wp:simplePos x="0" y="0"/>
                <wp:positionH relativeFrom="margin">
                  <wp:posOffset>329565</wp:posOffset>
                </wp:positionH>
                <wp:positionV relativeFrom="paragraph">
                  <wp:posOffset>130810</wp:posOffset>
                </wp:positionV>
                <wp:extent cx="742950" cy="476250"/>
                <wp:effectExtent l="0" t="0" r="0" b="0"/>
                <wp:wrapNone/>
                <wp:docPr id="2043831028" name="四角形: 角を丸くする 1"/>
                <wp:cNvGraphicFramePr/>
                <a:graphic xmlns:a="http://schemas.openxmlformats.org/drawingml/2006/main">
                  <a:graphicData uri="http://schemas.microsoft.com/office/word/2010/wordprocessingShape">
                    <wps:wsp>
                      <wps:cNvSpPr/>
                      <wps:spPr>
                        <a:xfrm>
                          <a:off x="0" y="0"/>
                          <a:ext cx="742950" cy="476250"/>
                        </a:xfrm>
                        <a:prstGeom prst="roundRect">
                          <a:avLst/>
                        </a:prstGeom>
                        <a:noFill/>
                        <a:ln w="19050" cap="flat" cmpd="sng" algn="ctr">
                          <a:noFill/>
                          <a:prstDash val="solid"/>
                          <a:miter lim="800000"/>
                        </a:ln>
                        <a:effectLst/>
                      </wps:spPr>
                      <wps:txbx>
                        <w:txbxContent>
                          <w:p w14:paraId="6CBC6670" w14:textId="4A46B67F" w:rsidR="002C2B2B" w:rsidRPr="002C2B2B" w:rsidRDefault="002C2B2B" w:rsidP="002C2B2B">
                            <w:pPr>
                              <w:rPr>
                                <w:sz w:val="22"/>
                                <w:szCs w:val="22"/>
                              </w:rPr>
                            </w:pPr>
                            <w:r w:rsidRPr="002C2B2B">
                              <w:rPr>
                                <w:rFonts w:hint="eastAsia"/>
                                <w:sz w:val="22"/>
                                <w:szCs w:val="22"/>
                              </w:rPr>
                              <w:t>参考</w:t>
                            </w:r>
                            <w:r>
                              <w:rPr>
                                <w:rFonts w:hint="eastAsia"/>
                                <w:sz w:val="22"/>
                                <w:szCs w:val="22"/>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A7AF59" id="_x0000_s1028" style="position:absolute;left:0;text-align:left;margin-left:25.95pt;margin-top:10.3pt;width:58.5pt;height:3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" filled="f" stroked="f" strokeweight="1.5pt">
                <v:stroke joinstyle="miter"/>
                <v:textbox>
                  <w:txbxContent>
                    <w:p w14:paraId="6CBC6670" w14:textId="4A46B67F" w:rsidR="002C2B2B" w:rsidRPr="002C2B2B" w:rsidRDefault="002C2B2B" w:rsidP="002C2B2B">
                      <w:pPr>
                        <w:rPr>
                          <w:rFonts w:hint="eastAsia"/>
                          <w:sz w:val="22"/>
                          <w:szCs w:val="22"/>
                        </w:rPr>
                      </w:pPr>
                      <w:r w:rsidRPr="002C2B2B">
                        <w:rPr>
                          <w:rFonts w:hint="eastAsia"/>
                          <w:sz w:val="22"/>
                          <w:szCs w:val="22"/>
                        </w:rPr>
                        <w:t>参考</w:t>
                      </w:r>
                      <w:r>
                        <w:rPr>
                          <w:rFonts w:hint="eastAsia"/>
                          <w:sz w:val="22"/>
                          <w:szCs w:val="22"/>
                        </w:rPr>
                        <w:t>②</w:t>
                      </w:r>
                    </w:p>
                  </w:txbxContent>
                </v:textbox>
                <w10:wrap anchorx="margin"/>
              </v:roundrect>
            </w:pict>
          </mc:Fallback>
        </mc:AlternateContent>
      </w:r>
      <w:r>
        <w:rPr>
          <w:rFonts w:hAnsi="ＭＳ ゴシック"/>
          <w:noProof/>
          <w:sz w:val="24"/>
          <w:szCs w:val="24"/>
        </w:rPr>
        <mc:AlternateContent>
          <mc:Choice Requires="wps">
            <w:drawing>
              <wp:anchor distT="0" distB="0" distL="114300" distR="114300" simplePos="0" relativeHeight="251663360" behindDoc="0" locked="0" layoutInCell="1" allowOverlap="1" wp14:anchorId="7A793DAA" wp14:editId="4E56B052">
                <wp:simplePos x="0" y="0"/>
                <wp:positionH relativeFrom="margin">
                  <wp:posOffset>367665</wp:posOffset>
                </wp:positionH>
                <wp:positionV relativeFrom="paragraph">
                  <wp:posOffset>265430</wp:posOffset>
                </wp:positionV>
                <wp:extent cx="590550" cy="238125"/>
                <wp:effectExtent l="0" t="0" r="19050" b="28575"/>
                <wp:wrapNone/>
                <wp:docPr id="1071917486" name="四角形: 角を丸くする 1"/>
                <wp:cNvGraphicFramePr/>
                <a:graphic xmlns:a="http://schemas.openxmlformats.org/drawingml/2006/main">
                  <a:graphicData uri="http://schemas.microsoft.com/office/word/2010/wordprocessingShape">
                    <wps:wsp>
                      <wps:cNvSpPr/>
                      <wps:spPr>
                        <a:xfrm>
                          <a:off x="0" y="0"/>
                          <a:ext cx="590550" cy="238125"/>
                        </a:xfrm>
                        <a:prstGeom prst="roundRect">
                          <a:avLst/>
                        </a:prstGeom>
                        <a:noFill/>
                        <a:ln w="19050" cap="flat" cmpd="sng" algn="ctr">
                          <a:solidFill>
                            <a:srgbClr val="156082">
                              <a:shade val="15000"/>
                            </a:srgbClr>
                          </a:solidFill>
                          <a:prstDash val="solid"/>
                          <a:miter lim="800000"/>
                        </a:ln>
                        <a:effectLst/>
                      </wps:spPr>
                      <wps:txbx>
                        <w:txbxContent>
                          <w:p w14:paraId="0BE21067" w14:textId="77777777" w:rsidR="002C2B2B" w:rsidRDefault="002C2B2B" w:rsidP="002C2B2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93DAA" id="_x0000_s1029" style="position:absolute;left:0;text-align:left;margin-left:28.95pt;margin-top:20.9pt;width:46.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" filled="f" strokecolor="#042433" strokeweight="1.5pt">
                <v:stroke joinstyle="miter"/>
                <v:textbox>
                  <w:txbxContent>
                    <w:p w14:paraId="0BE21067" w14:textId="77777777" w:rsidR="002C2B2B" w:rsidRDefault="002C2B2B" w:rsidP="002C2B2B"/>
                  </w:txbxContent>
                </v:textbox>
                <w10:wrap anchorx="margin"/>
              </v:roundrect>
            </w:pict>
          </mc:Fallback>
        </mc:AlternateContent>
      </w:r>
      <w:r w:rsidR="00D919CC" w:rsidRPr="00CB7949">
        <w:rPr>
          <w:rFonts w:hAnsi="ＭＳ ゴシック" w:hint="eastAsia"/>
          <w:snapToGrid w:val="0"/>
          <w:sz w:val="24"/>
          <w:szCs w:val="24"/>
        </w:rPr>
        <w:t xml:space="preserve">業 務 名  　</w:t>
      </w:r>
      <w:r w:rsidR="00D919CC">
        <w:rPr>
          <w:rStyle w:val="ad"/>
          <w:rFonts w:hint="eastAsia"/>
          <w:snapToGrid w:val="0"/>
          <w:color w:val="auto"/>
          <w:sz w:val="24"/>
          <w:szCs w:val="24"/>
          <w:u w:val="none"/>
        </w:rPr>
        <w:t>北但行政事務組合財務会計システム更新運用</w:t>
      </w:r>
      <w:r w:rsidR="00D919CC" w:rsidRPr="00CB7949">
        <w:rPr>
          <w:rStyle w:val="ad"/>
          <w:rFonts w:hint="eastAsia"/>
          <w:snapToGrid w:val="0"/>
          <w:color w:val="auto"/>
          <w:sz w:val="24"/>
          <w:szCs w:val="24"/>
          <w:u w:val="none"/>
        </w:rPr>
        <w:t>業務</w:t>
      </w:r>
      <w:r w:rsidR="00D919CC" w:rsidRPr="000D5C62">
        <w:rPr>
          <w:rStyle w:val="ad"/>
          <w:rFonts w:hint="eastAsia"/>
          <w:snapToGrid w:val="0"/>
          <w:color w:val="auto"/>
          <w:sz w:val="14"/>
          <w:szCs w:val="14"/>
          <w:u w:val="none"/>
        </w:rPr>
        <w:t>（構築</w:t>
      </w:r>
      <w:r w:rsidR="000D5C62" w:rsidRPr="000D5C62">
        <w:rPr>
          <w:rStyle w:val="ad"/>
          <w:rFonts w:hint="eastAsia"/>
          <w:snapToGrid w:val="0"/>
          <w:color w:val="auto"/>
          <w:sz w:val="14"/>
          <w:szCs w:val="14"/>
          <w:u w:val="none"/>
        </w:rPr>
        <w:t>及び5年間の</w:t>
      </w:r>
      <w:r w:rsidR="00D919CC" w:rsidRPr="000D5C62">
        <w:rPr>
          <w:rStyle w:val="ad"/>
          <w:rFonts w:hint="eastAsia"/>
          <w:snapToGrid w:val="0"/>
          <w:color w:val="auto"/>
          <w:sz w:val="14"/>
          <w:szCs w:val="14"/>
          <w:u w:val="none"/>
        </w:rPr>
        <w:t>保守・利用）</w:t>
      </w:r>
    </w:p>
    <w:p w14:paraId="466C73AA" w14:textId="57ACC24B" w:rsidR="00D919CC" w:rsidRPr="00D919CC" w:rsidRDefault="00D919CC" w:rsidP="00D919CC">
      <w:pPr>
        <w:autoSpaceDN w:val="0"/>
        <w:ind w:firstLineChars="200" w:firstLine="675"/>
        <w:jc w:val="center"/>
        <w:rPr>
          <w:rFonts w:hAnsi="ＭＳ ゴシック"/>
          <w:snapToGrid w:val="0"/>
          <w:sz w:val="32"/>
          <w:szCs w:val="32"/>
        </w:rPr>
      </w:pPr>
      <w:r w:rsidRPr="00D919CC">
        <w:rPr>
          <w:rFonts w:hAnsi="ＭＳ ゴシック" w:hint="eastAsia"/>
          <w:snapToGrid w:val="0"/>
          <w:sz w:val="32"/>
          <w:szCs w:val="32"/>
          <w:u w:val="single"/>
        </w:rPr>
        <w:t>￥　　　　　　　　　　．－</w:t>
      </w:r>
      <w:r w:rsidRPr="00D919CC">
        <w:rPr>
          <w:rFonts w:hAnsi="ＭＳ ゴシック" w:hint="eastAsia"/>
          <w:snapToGrid w:val="0"/>
          <w:sz w:val="32"/>
          <w:szCs w:val="32"/>
        </w:rPr>
        <w:t>（税抜き）</w:t>
      </w:r>
    </w:p>
    <w:p w14:paraId="5577C704" w14:textId="7EE66290" w:rsidR="00E76E1D" w:rsidRPr="00CB7949" w:rsidRDefault="00E76E1D" w:rsidP="008D3913">
      <w:pPr>
        <w:autoSpaceDN w:val="0"/>
        <w:rPr>
          <w:rFonts w:hAnsi="ＭＳ ゴシック"/>
          <w:snapToGrid w:val="0"/>
          <w:sz w:val="24"/>
          <w:szCs w:val="24"/>
        </w:rPr>
      </w:pPr>
    </w:p>
    <w:p w14:paraId="6F1AC27C" w14:textId="4B58F637" w:rsidR="008D3913" w:rsidRPr="00CB7949" w:rsidRDefault="008D3913" w:rsidP="009B1427">
      <w:pPr>
        <w:autoSpaceDN w:val="0"/>
        <w:ind w:firstLineChars="100" w:firstLine="258"/>
        <w:rPr>
          <w:rFonts w:hAnsi="ＭＳ ゴシック"/>
          <w:snapToGrid w:val="0"/>
          <w:sz w:val="24"/>
          <w:szCs w:val="24"/>
        </w:rPr>
      </w:pPr>
      <w:r w:rsidRPr="00CB7949">
        <w:rPr>
          <w:rFonts w:hAnsi="ＭＳ ゴシック" w:hint="eastAsia"/>
          <w:snapToGrid w:val="0"/>
          <w:sz w:val="24"/>
          <w:szCs w:val="24"/>
        </w:rPr>
        <w:t>本プロポーザルでの提案内容による</w:t>
      </w:r>
      <w:r w:rsidR="006E70F8" w:rsidRPr="00CB7949">
        <w:rPr>
          <w:rFonts w:hAnsi="ＭＳ ゴシック" w:hint="eastAsia"/>
          <w:snapToGrid w:val="0"/>
          <w:sz w:val="24"/>
          <w:szCs w:val="24"/>
        </w:rPr>
        <w:t>更新</w:t>
      </w:r>
      <w:r w:rsidRPr="00CB7949">
        <w:rPr>
          <w:rFonts w:hAnsi="ＭＳ ゴシック" w:hint="eastAsia"/>
          <w:snapToGrid w:val="0"/>
          <w:sz w:val="24"/>
          <w:szCs w:val="24"/>
        </w:rPr>
        <w:t>業務委託料</w:t>
      </w:r>
      <w:r w:rsidR="00D919CC">
        <w:rPr>
          <w:rFonts w:hAnsi="ＭＳ ゴシック" w:hint="eastAsia"/>
          <w:snapToGrid w:val="0"/>
          <w:sz w:val="24"/>
          <w:szCs w:val="24"/>
        </w:rPr>
        <w:t>、</w:t>
      </w:r>
      <w:r w:rsidR="00E76E1D" w:rsidRPr="00CB7949">
        <w:rPr>
          <w:rFonts w:hAnsi="ＭＳ ゴシック" w:hint="eastAsia"/>
          <w:snapToGrid w:val="0"/>
          <w:sz w:val="24"/>
          <w:szCs w:val="24"/>
        </w:rPr>
        <w:t>システム</w:t>
      </w:r>
      <w:r w:rsidR="006E70F8" w:rsidRPr="00CB7949">
        <w:rPr>
          <w:rFonts w:hAnsi="ＭＳ ゴシック" w:hint="eastAsia"/>
          <w:snapToGrid w:val="0"/>
          <w:sz w:val="24"/>
          <w:szCs w:val="24"/>
        </w:rPr>
        <w:t>構築完了</w:t>
      </w:r>
      <w:r w:rsidR="00E76E1D" w:rsidRPr="00CB7949">
        <w:rPr>
          <w:rFonts w:hAnsi="ＭＳ ゴシック" w:hint="eastAsia"/>
          <w:snapToGrid w:val="0"/>
          <w:sz w:val="24"/>
          <w:szCs w:val="24"/>
        </w:rPr>
        <w:t>後</w:t>
      </w:r>
      <w:r w:rsidR="006F4494" w:rsidRPr="00CB7949">
        <w:rPr>
          <w:rFonts w:hAnsi="ＭＳ ゴシック" w:hint="eastAsia"/>
          <w:snapToGrid w:val="0"/>
          <w:sz w:val="24"/>
          <w:szCs w:val="24"/>
        </w:rPr>
        <w:t>の</w:t>
      </w:r>
      <w:r w:rsidR="00E76E1D" w:rsidRPr="00CB7949">
        <w:rPr>
          <w:rFonts w:hAnsi="ＭＳ ゴシック" w:hint="eastAsia"/>
          <w:snapToGrid w:val="0"/>
          <w:sz w:val="24"/>
          <w:szCs w:val="24"/>
        </w:rPr>
        <w:t>保守業務委託料</w:t>
      </w:r>
      <w:r w:rsidR="006F4494" w:rsidRPr="00CB7949">
        <w:rPr>
          <w:rFonts w:hAnsi="ＭＳ ゴシック" w:hint="eastAsia"/>
          <w:snapToGrid w:val="0"/>
          <w:sz w:val="24"/>
          <w:szCs w:val="24"/>
        </w:rPr>
        <w:t>（５年分）</w:t>
      </w:r>
      <w:r w:rsidR="00D919CC">
        <w:rPr>
          <w:rFonts w:hAnsi="ＭＳ ゴシック" w:hint="eastAsia"/>
          <w:snapToGrid w:val="0"/>
          <w:sz w:val="24"/>
          <w:szCs w:val="24"/>
        </w:rPr>
        <w:t>および</w:t>
      </w:r>
      <w:r w:rsidR="000D5C62">
        <w:rPr>
          <w:rFonts w:hAnsi="ＭＳ ゴシック" w:hint="eastAsia"/>
          <w:snapToGrid w:val="0"/>
          <w:sz w:val="24"/>
          <w:szCs w:val="24"/>
        </w:rPr>
        <w:t>共同利用の想定がなされている北但行政事務組合の財務会計システム更新運用業務</w:t>
      </w:r>
      <w:r w:rsidR="002C2B2B">
        <w:rPr>
          <w:rFonts w:hAnsi="ＭＳ ゴシック" w:hint="eastAsia"/>
          <w:snapToGrid w:val="0"/>
          <w:sz w:val="24"/>
          <w:szCs w:val="24"/>
        </w:rPr>
        <w:t>（更新及び利用期間経費一式）</w:t>
      </w:r>
      <w:r w:rsidRPr="00CB7949">
        <w:rPr>
          <w:rFonts w:hAnsi="ＭＳ ゴシック" w:hint="eastAsia"/>
          <w:snapToGrid w:val="0"/>
          <w:sz w:val="24"/>
          <w:szCs w:val="24"/>
        </w:rPr>
        <w:t>について</w:t>
      </w:r>
      <w:r w:rsidR="00C530C1" w:rsidRPr="00CB7949">
        <w:rPr>
          <w:rFonts w:hAnsi="ＭＳ ゴシック" w:hint="eastAsia"/>
          <w:snapToGrid w:val="0"/>
          <w:sz w:val="24"/>
          <w:szCs w:val="24"/>
        </w:rPr>
        <w:t>、</w:t>
      </w:r>
      <w:r w:rsidRPr="00CB7949">
        <w:rPr>
          <w:rFonts w:hAnsi="ＭＳ ゴシック" w:hint="eastAsia"/>
          <w:snapToGrid w:val="0"/>
          <w:sz w:val="24"/>
          <w:szCs w:val="24"/>
        </w:rPr>
        <w:t>上記</w:t>
      </w:r>
      <w:r w:rsidR="00C530C1" w:rsidRPr="00CB7949">
        <w:rPr>
          <w:rFonts w:hAnsi="ＭＳ ゴシック" w:hint="eastAsia"/>
          <w:snapToGrid w:val="0"/>
          <w:sz w:val="24"/>
          <w:szCs w:val="24"/>
        </w:rPr>
        <w:t>のとおり見積りいたします。</w:t>
      </w:r>
    </w:p>
    <w:p w14:paraId="60AD7EC9" w14:textId="77777777" w:rsidR="00C530C1" w:rsidRPr="00CB7949" w:rsidRDefault="00C530C1" w:rsidP="00C530C1">
      <w:pPr>
        <w:autoSpaceDN w:val="0"/>
        <w:rPr>
          <w:rFonts w:hAnsi="ＭＳ ゴシック"/>
          <w:snapToGrid w:val="0"/>
          <w:sz w:val="24"/>
          <w:szCs w:val="24"/>
        </w:rPr>
      </w:pPr>
    </w:p>
    <w:p w14:paraId="7AE5D63C" w14:textId="6E5BC495" w:rsidR="008D3913" w:rsidRPr="00CB7949" w:rsidRDefault="00C530C1" w:rsidP="009709AB">
      <w:pPr>
        <w:autoSpaceDN w:val="0"/>
        <w:ind w:firstLineChars="100" w:firstLine="258"/>
        <w:rPr>
          <w:rFonts w:hAnsi="ＭＳ ゴシック"/>
          <w:snapToGrid w:val="0"/>
          <w:sz w:val="24"/>
          <w:szCs w:val="24"/>
          <w:lang w:eastAsia="zh-TW"/>
        </w:rPr>
      </w:pPr>
      <w:r w:rsidRPr="00CB7949">
        <w:rPr>
          <w:rFonts w:hAnsi="ＭＳ ゴシック" w:hint="eastAsia"/>
          <w:snapToGrid w:val="0"/>
          <w:sz w:val="24"/>
          <w:szCs w:val="24"/>
        </w:rPr>
        <w:t xml:space="preserve">　　</w:t>
      </w:r>
      <w:r w:rsidR="008D3913" w:rsidRPr="00CB7949">
        <w:rPr>
          <w:rFonts w:hAnsi="ＭＳ ゴシック" w:hint="eastAsia"/>
          <w:snapToGrid w:val="0"/>
          <w:sz w:val="24"/>
          <w:szCs w:val="24"/>
          <w:lang w:eastAsia="zh-TW"/>
        </w:rPr>
        <w:t>年　　月　　日</w:t>
      </w:r>
    </w:p>
    <w:p w14:paraId="5E58A73E" w14:textId="77777777" w:rsidR="008D3913" w:rsidRPr="00CB7949" w:rsidRDefault="008D3913" w:rsidP="008D3913">
      <w:pPr>
        <w:autoSpaceDN w:val="0"/>
        <w:rPr>
          <w:rFonts w:hAnsi="ＭＳ ゴシック"/>
          <w:snapToGrid w:val="0"/>
          <w:sz w:val="24"/>
          <w:szCs w:val="24"/>
          <w:lang w:eastAsia="zh-TW"/>
        </w:rPr>
      </w:pPr>
    </w:p>
    <w:p w14:paraId="5E2154E6" w14:textId="77777777" w:rsidR="008D3913" w:rsidRPr="00CB7949" w:rsidRDefault="00345E93" w:rsidP="008D3913">
      <w:pPr>
        <w:autoSpaceDN w:val="0"/>
        <w:rPr>
          <w:rFonts w:hAnsi="ＭＳ ゴシック"/>
          <w:snapToGrid w:val="0"/>
          <w:sz w:val="24"/>
          <w:szCs w:val="24"/>
          <w:lang w:eastAsia="zh-TW"/>
        </w:rPr>
      </w:pPr>
      <w:r w:rsidRPr="00CB7949">
        <w:rPr>
          <w:rFonts w:hint="eastAsia"/>
          <w:snapToGrid w:val="0"/>
          <w:sz w:val="24"/>
          <w:szCs w:val="24"/>
          <w:lang w:eastAsia="zh-TW"/>
        </w:rPr>
        <w:t>（宛先）</w:t>
      </w:r>
      <w:r w:rsidR="00BB453B" w:rsidRPr="00CB7949">
        <w:rPr>
          <w:rFonts w:hint="eastAsia"/>
          <w:snapToGrid w:val="0"/>
          <w:sz w:val="24"/>
          <w:szCs w:val="24"/>
          <w:lang w:eastAsia="zh-TW"/>
        </w:rPr>
        <w:t>豊岡市</w:t>
      </w:r>
      <w:r w:rsidRPr="00CB7949">
        <w:rPr>
          <w:rFonts w:hint="eastAsia"/>
          <w:snapToGrid w:val="0"/>
          <w:sz w:val="24"/>
          <w:szCs w:val="24"/>
          <w:lang w:eastAsia="zh-TW"/>
        </w:rPr>
        <w:t>長</w:t>
      </w:r>
    </w:p>
    <w:p w14:paraId="3FC2F337" w14:textId="77777777" w:rsidR="008D3913" w:rsidRPr="00CB7949" w:rsidRDefault="008D3913" w:rsidP="008D3913">
      <w:pPr>
        <w:autoSpaceDN w:val="0"/>
        <w:rPr>
          <w:rFonts w:hAnsi="ＭＳ ゴシック"/>
          <w:snapToGrid w:val="0"/>
          <w:sz w:val="24"/>
          <w:szCs w:val="24"/>
          <w:lang w:eastAsia="zh-TW"/>
        </w:rPr>
      </w:pPr>
    </w:p>
    <w:p w14:paraId="069CC363" w14:textId="77777777" w:rsidR="000D5C62" w:rsidRDefault="00345E93" w:rsidP="002C2B2B">
      <w:pPr>
        <w:spacing w:line="400" w:lineRule="exact"/>
        <w:ind w:right="-2" w:firstLineChars="1263" w:firstLine="3253"/>
        <w:rPr>
          <w:snapToGrid w:val="0"/>
          <w:sz w:val="24"/>
          <w:szCs w:val="24"/>
        </w:rPr>
      </w:pPr>
      <w:r w:rsidRPr="00CB7949">
        <w:rPr>
          <w:rFonts w:hint="eastAsia"/>
          <w:snapToGrid w:val="0"/>
          <w:sz w:val="24"/>
          <w:szCs w:val="24"/>
        </w:rPr>
        <w:t xml:space="preserve">所在地　　　　　　　　　　　　　　　　　</w:t>
      </w:r>
    </w:p>
    <w:p w14:paraId="46D45ED8" w14:textId="77777777" w:rsidR="000D5C62" w:rsidRDefault="00345E93" w:rsidP="002C2B2B">
      <w:pPr>
        <w:spacing w:line="400" w:lineRule="exact"/>
        <w:ind w:right="-2" w:firstLineChars="1263" w:firstLine="3253"/>
        <w:rPr>
          <w:snapToGrid w:val="0"/>
          <w:sz w:val="24"/>
          <w:szCs w:val="24"/>
        </w:rPr>
      </w:pPr>
      <w:r w:rsidRPr="00CB7949">
        <w:rPr>
          <w:rFonts w:hint="eastAsia"/>
          <w:snapToGrid w:val="0"/>
          <w:sz w:val="24"/>
          <w:szCs w:val="24"/>
        </w:rPr>
        <w:t xml:space="preserve">商号又は名称　　　　　　　　　　　　　　</w:t>
      </w:r>
    </w:p>
    <w:p w14:paraId="0A95FF47" w14:textId="409E92CD" w:rsidR="00345E93" w:rsidRPr="00CB7949" w:rsidRDefault="00345E93" w:rsidP="002C2B2B">
      <w:pPr>
        <w:spacing w:line="400" w:lineRule="exact"/>
        <w:ind w:right="-2" w:firstLineChars="1263" w:firstLine="3253"/>
        <w:rPr>
          <w:snapToGrid w:val="0"/>
          <w:sz w:val="24"/>
          <w:szCs w:val="24"/>
        </w:rPr>
      </w:pPr>
      <w:r w:rsidRPr="00CB7949">
        <w:rPr>
          <w:rFonts w:hint="eastAsia"/>
          <w:snapToGrid w:val="0"/>
          <w:sz w:val="24"/>
          <w:szCs w:val="24"/>
          <w:lang w:eastAsia="zh-TW"/>
        </w:rPr>
        <w:t xml:space="preserve">代表者職氏名　　　　　　　</w:t>
      </w:r>
      <w:r w:rsidR="002C2B2B">
        <w:rPr>
          <w:rFonts w:hint="eastAsia"/>
          <w:snapToGrid w:val="0"/>
          <w:sz w:val="24"/>
          <w:szCs w:val="24"/>
          <w:lang w:eastAsia="zh-TW"/>
        </w:rPr>
        <w:t xml:space="preserve">　　　</w:t>
      </w:r>
      <w:r w:rsidRPr="00CB7949">
        <w:rPr>
          <w:rFonts w:hint="eastAsia"/>
          <w:snapToGrid w:val="0"/>
          <w:sz w:val="24"/>
          <w:szCs w:val="24"/>
          <w:lang w:eastAsia="zh-TW"/>
        </w:rPr>
        <w:t xml:space="preserve">　</w:t>
      </w:r>
      <w:r w:rsidR="002C2B2B">
        <w:rPr>
          <w:rFonts w:hint="eastAsia"/>
          <w:snapToGrid w:val="0"/>
          <w:sz w:val="24"/>
          <w:szCs w:val="24"/>
          <w:lang w:eastAsia="zh-TW"/>
        </w:rPr>
        <w:t xml:space="preserve">　　</w:t>
      </w:r>
      <w:r w:rsidRPr="00CB7949">
        <w:rPr>
          <w:rFonts w:hint="eastAsia"/>
          <w:snapToGrid w:val="0"/>
          <w:sz w:val="24"/>
          <w:szCs w:val="24"/>
          <w:lang w:eastAsia="zh-TW"/>
        </w:rPr>
        <w:t xml:space="preserve">　　　  </w:t>
      </w:r>
    </w:p>
    <w:p w14:paraId="46A4B116" w14:textId="77777777" w:rsidR="00E76E1D" w:rsidRPr="00CB7949" w:rsidRDefault="00E76E1D" w:rsidP="009709AB">
      <w:pPr>
        <w:ind w:left="773" w:hangingChars="300" w:hanging="773"/>
        <w:rPr>
          <w:rFonts w:hAnsi="ＭＳ ゴシック"/>
          <w:snapToGrid w:val="0"/>
          <w:sz w:val="24"/>
          <w:szCs w:val="24"/>
          <w:lang w:eastAsia="zh-TW"/>
        </w:rPr>
      </w:pPr>
    </w:p>
    <w:p w14:paraId="372A747B" w14:textId="77777777" w:rsidR="00345E93" w:rsidRPr="00CB7949" w:rsidRDefault="00345E93" w:rsidP="009709AB">
      <w:pPr>
        <w:widowControl/>
        <w:spacing w:line="380" w:lineRule="exact"/>
        <w:ind w:firstLineChars="100" w:firstLine="258"/>
        <w:jc w:val="left"/>
        <w:rPr>
          <w:snapToGrid w:val="0"/>
          <w:sz w:val="24"/>
          <w:szCs w:val="24"/>
        </w:rPr>
      </w:pPr>
      <w:r w:rsidRPr="00CB7949">
        <w:rPr>
          <w:rFonts w:hint="eastAsia"/>
          <w:snapToGrid w:val="0"/>
          <w:sz w:val="24"/>
          <w:szCs w:val="24"/>
        </w:rPr>
        <w:t>注意事項</w:t>
      </w:r>
    </w:p>
    <w:p w14:paraId="72C36434" w14:textId="77777777" w:rsidR="00345E93" w:rsidRPr="00CB7949" w:rsidRDefault="00C530C1" w:rsidP="009709AB">
      <w:pPr>
        <w:spacing w:line="380" w:lineRule="exact"/>
        <w:ind w:firstLineChars="200" w:firstLine="515"/>
        <w:rPr>
          <w:rFonts w:hAnsi="Times New Roman"/>
          <w:snapToGrid w:val="0"/>
          <w:spacing w:val="2"/>
          <w:sz w:val="24"/>
          <w:szCs w:val="24"/>
          <w:u w:val="single"/>
        </w:rPr>
      </w:pPr>
      <w:r w:rsidRPr="00CB7949">
        <w:rPr>
          <w:rFonts w:hAnsi="Times New Roman" w:cs="ＭＳ 明朝" w:hint="eastAsia"/>
          <w:snapToGrid w:val="0"/>
          <w:sz w:val="24"/>
          <w:szCs w:val="24"/>
        </w:rPr>
        <w:t xml:space="preserve">１　</w:t>
      </w:r>
      <w:r w:rsidR="00345E93" w:rsidRPr="00CB7949">
        <w:rPr>
          <w:rFonts w:hAnsi="Times New Roman" w:cs="ＭＳ 明朝" w:hint="eastAsia"/>
          <w:snapToGrid w:val="0"/>
          <w:sz w:val="24"/>
          <w:szCs w:val="24"/>
        </w:rPr>
        <w:t>見積の内容（内訳）が分かるよう明細書を添付すること。（様式自由）</w:t>
      </w:r>
    </w:p>
    <w:p w14:paraId="4CE810B5" w14:textId="77777777" w:rsidR="00345E93" w:rsidRPr="00CB7949" w:rsidRDefault="00C530C1" w:rsidP="009709AB">
      <w:pPr>
        <w:widowControl/>
        <w:spacing w:line="380" w:lineRule="exact"/>
        <w:ind w:firstLineChars="200" w:firstLine="515"/>
        <w:jc w:val="left"/>
        <w:rPr>
          <w:snapToGrid w:val="0"/>
          <w:sz w:val="24"/>
          <w:szCs w:val="24"/>
        </w:rPr>
      </w:pPr>
      <w:r w:rsidRPr="00CB7949">
        <w:rPr>
          <w:rFonts w:hint="eastAsia"/>
          <w:snapToGrid w:val="0"/>
          <w:sz w:val="24"/>
          <w:szCs w:val="24"/>
        </w:rPr>
        <w:t xml:space="preserve">２　</w:t>
      </w:r>
      <w:r w:rsidR="00345E93" w:rsidRPr="00CB7949">
        <w:rPr>
          <w:rFonts w:hint="eastAsia"/>
          <w:snapToGrid w:val="0"/>
          <w:sz w:val="24"/>
          <w:szCs w:val="24"/>
        </w:rPr>
        <w:t>見積金額はアラビア数字を使用すること。</w:t>
      </w:r>
    </w:p>
    <w:p w14:paraId="640B1E2D" w14:textId="53894482" w:rsidR="00F760C7" w:rsidRPr="00CB7949" w:rsidRDefault="00C530C1" w:rsidP="000D5C62">
      <w:pPr>
        <w:widowControl/>
        <w:spacing w:line="380" w:lineRule="exact"/>
        <w:ind w:firstLineChars="200" w:firstLine="515"/>
        <w:jc w:val="left"/>
        <w:rPr>
          <w:snapToGrid w:val="0"/>
          <w:spacing w:val="4"/>
          <w:sz w:val="24"/>
          <w:szCs w:val="24"/>
        </w:rPr>
      </w:pPr>
      <w:r w:rsidRPr="00CB7949">
        <w:rPr>
          <w:rFonts w:hAnsi="ＭＳ ゴシック" w:hint="eastAsia"/>
          <w:snapToGrid w:val="0"/>
          <w:sz w:val="24"/>
          <w:szCs w:val="24"/>
        </w:rPr>
        <w:t xml:space="preserve">３　</w:t>
      </w:r>
      <w:r w:rsidR="00345E93" w:rsidRPr="00CB7949">
        <w:rPr>
          <w:rFonts w:hint="eastAsia"/>
          <w:snapToGrid w:val="0"/>
          <w:sz w:val="24"/>
          <w:szCs w:val="24"/>
        </w:rPr>
        <w:t>見積金額は訂正しないこと。</w:t>
      </w:r>
    </w:p>
    <w:sectPr w:rsidR="00F760C7" w:rsidRPr="00CB7949" w:rsidSect="000D5C62">
      <w:footerReference w:type="default" r:id="rId7"/>
      <w:footnotePr>
        <w:numRestart w:val="eachPage"/>
      </w:footnotePr>
      <w:type w:val="continuous"/>
      <w:pgSz w:w="11906" w:h="16838" w:code="9"/>
      <w:pgMar w:top="1021" w:right="1134" w:bottom="851" w:left="1418" w:header="720" w:footer="147" w:gutter="0"/>
      <w:pgNumType w:start="1"/>
      <w:cols w:space="720"/>
      <w:noEndnote/>
      <w:docGrid w:type="linesAndChars" w:linePitch="273" w:charSpace="35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5E496" w14:textId="77777777" w:rsidR="00153332" w:rsidRDefault="00153332">
      <w:r>
        <w:separator/>
      </w:r>
    </w:p>
  </w:endnote>
  <w:endnote w:type="continuationSeparator" w:id="0">
    <w:p w14:paraId="473E6E8C" w14:textId="77777777" w:rsidR="00153332" w:rsidRDefault="0015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C577" w14:textId="77777777" w:rsidR="00902358" w:rsidRDefault="00902358">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2A98" w14:textId="77777777" w:rsidR="00153332" w:rsidRDefault="00153332">
      <w:r>
        <w:rPr>
          <w:rFonts w:hAnsi="Times New Roman"/>
          <w:color w:val="auto"/>
          <w:sz w:val="2"/>
          <w:szCs w:val="2"/>
        </w:rPr>
        <w:continuationSeparator/>
      </w:r>
    </w:p>
  </w:footnote>
  <w:footnote w:type="continuationSeparator" w:id="0">
    <w:p w14:paraId="4C842264" w14:textId="77777777" w:rsidR="00153332" w:rsidRDefault="00153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4D3E"/>
    <w:multiLevelType w:val="hybridMultilevel"/>
    <w:tmpl w:val="AFB40E64"/>
    <w:lvl w:ilvl="0" w:tplc="6B98FD92">
      <w:start w:val="1"/>
      <w:numFmt w:val="decimalFullWidth"/>
      <w:lvlText w:val="（%1）"/>
      <w:lvlJc w:val="left"/>
      <w:pPr>
        <w:tabs>
          <w:tab w:val="num" w:pos="948"/>
        </w:tabs>
        <w:ind w:left="948" w:hanging="720"/>
      </w:pPr>
      <w:rPr>
        <w:rFonts w:hint="default"/>
      </w:rPr>
    </w:lvl>
    <w:lvl w:ilvl="1" w:tplc="9854661E">
      <w:start w:val="1"/>
      <w:numFmt w:val="decimalEnclosedCircle"/>
      <w:lvlText w:val="%2"/>
      <w:lvlJc w:val="left"/>
      <w:pPr>
        <w:tabs>
          <w:tab w:val="num" w:pos="1008"/>
        </w:tabs>
        <w:ind w:left="1008" w:hanging="360"/>
      </w:pPr>
      <w:rPr>
        <w:rFonts w:hint="default"/>
      </w:r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 w15:restartNumberingAfterBreak="0">
    <w:nsid w:val="1D091D76"/>
    <w:multiLevelType w:val="hybridMultilevel"/>
    <w:tmpl w:val="8B468F84"/>
    <w:lvl w:ilvl="0" w:tplc="9E7439A2">
      <w:start w:val="5"/>
      <w:numFmt w:val="bullet"/>
      <w:lvlText w:val="※"/>
      <w:lvlJc w:val="left"/>
      <w:pPr>
        <w:tabs>
          <w:tab w:val="num" w:pos="555"/>
        </w:tabs>
        <w:ind w:left="555" w:hanging="360"/>
      </w:pPr>
      <w:rPr>
        <w:rFonts w:ascii="Times New Roman" w:eastAsia="ＭＳ 明朝" w:hAnsi="Times New Roman" w:cs="Times New Roman" w:hint="default"/>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29C52951"/>
    <w:multiLevelType w:val="hybridMultilevel"/>
    <w:tmpl w:val="6FEE9988"/>
    <w:lvl w:ilvl="0" w:tplc="857EA6E0">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 w15:restartNumberingAfterBreak="0">
    <w:nsid w:val="2E0B17B7"/>
    <w:multiLevelType w:val="hybridMultilevel"/>
    <w:tmpl w:val="9FEC87EA"/>
    <w:lvl w:ilvl="0" w:tplc="6848FB8A">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459C4391"/>
    <w:multiLevelType w:val="hybridMultilevel"/>
    <w:tmpl w:val="B7E69EC8"/>
    <w:lvl w:ilvl="0" w:tplc="FE7A5BD6">
      <w:start w:val="5"/>
      <w:numFmt w:val="bullet"/>
      <w:lvlText w:val="※"/>
      <w:lvlJc w:val="left"/>
      <w:pPr>
        <w:tabs>
          <w:tab w:val="num" w:pos="555"/>
        </w:tabs>
        <w:ind w:left="555" w:hanging="360"/>
      </w:pPr>
      <w:rPr>
        <w:rFonts w:ascii="Times New Roman" w:eastAsia="ＭＳ 明朝" w:hAnsi="Times New Roman" w:cs="Times New Roman" w:hint="default"/>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5" w15:restartNumberingAfterBreak="0">
    <w:nsid w:val="50D4101A"/>
    <w:multiLevelType w:val="hybridMultilevel"/>
    <w:tmpl w:val="75965612"/>
    <w:lvl w:ilvl="0" w:tplc="C7D6F82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6DC1489D"/>
    <w:multiLevelType w:val="hybridMultilevel"/>
    <w:tmpl w:val="DAEC430A"/>
    <w:lvl w:ilvl="0" w:tplc="28909A3A">
      <w:start w:val="1"/>
      <w:numFmt w:val="decimalFullWidth"/>
      <w:lvlText w:val="（%1）"/>
      <w:lvlJc w:val="left"/>
      <w:pPr>
        <w:tabs>
          <w:tab w:val="num" w:pos="720"/>
        </w:tabs>
        <w:ind w:left="720" w:hanging="720"/>
      </w:pPr>
      <w:rPr>
        <w:rFonts w:ascii="ＭＳ 明朝" w:eastAsia="ＭＳ 明朝" w:hAnsi="ＭＳ ゴシック"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07228896">
    <w:abstractNumId w:val="4"/>
  </w:num>
  <w:num w:numId="2" w16cid:durableId="425155863">
    <w:abstractNumId w:val="1"/>
  </w:num>
  <w:num w:numId="3" w16cid:durableId="5401962">
    <w:abstractNumId w:val="5"/>
  </w:num>
  <w:num w:numId="4" w16cid:durableId="971984728">
    <w:abstractNumId w:val="2"/>
  </w:num>
  <w:num w:numId="5" w16cid:durableId="828912133">
    <w:abstractNumId w:val="3"/>
  </w:num>
  <w:num w:numId="6" w16cid:durableId="674652179">
    <w:abstractNumId w:val="6"/>
  </w:num>
  <w:num w:numId="7" w16cid:durableId="2051494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9"/>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B4"/>
    <w:rsid w:val="00005A04"/>
    <w:rsid w:val="00007A92"/>
    <w:rsid w:val="00015446"/>
    <w:rsid w:val="000167CE"/>
    <w:rsid w:val="00030709"/>
    <w:rsid w:val="0004012D"/>
    <w:rsid w:val="00053D8A"/>
    <w:rsid w:val="00055822"/>
    <w:rsid w:val="00060930"/>
    <w:rsid w:val="0008499D"/>
    <w:rsid w:val="00091E9C"/>
    <w:rsid w:val="000A0B19"/>
    <w:rsid w:val="000B728D"/>
    <w:rsid w:val="000C7A56"/>
    <w:rsid w:val="000D2060"/>
    <w:rsid w:val="000D5C62"/>
    <w:rsid w:val="000F5BC7"/>
    <w:rsid w:val="00123151"/>
    <w:rsid w:val="00131B7F"/>
    <w:rsid w:val="00132B73"/>
    <w:rsid w:val="00134829"/>
    <w:rsid w:val="001365E4"/>
    <w:rsid w:val="0014238B"/>
    <w:rsid w:val="0014377F"/>
    <w:rsid w:val="00143C1C"/>
    <w:rsid w:val="00153332"/>
    <w:rsid w:val="00155C10"/>
    <w:rsid w:val="00163194"/>
    <w:rsid w:val="00163DB4"/>
    <w:rsid w:val="0016445D"/>
    <w:rsid w:val="00166AA1"/>
    <w:rsid w:val="001701AD"/>
    <w:rsid w:val="00182E01"/>
    <w:rsid w:val="0019125E"/>
    <w:rsid w:val="00191412"/>
    <w:rsid w:val="001917B2"/>
    <w:rsid w:val="001948DB"/>
    <w:rsid w:val="0019688E"/>
    <w:rsid w:val="001B1BB8"/>
    <w:rsid w:val="001B570B"/>
    <w:rsid w:val="001C3A02"/>
    <w:rsid w:val="001C6DC2"/>
    <w:rsid w:val="001D1020"/>
    <w:rsid w:val="001E46D0"/>
    <w:rsid w:val="001E501B"/>
    <w:rsid w:val="001E55F9"/>
    <w:rsid w:val="001F2484"/>
    <w:rsid w:val="001F263A"/>
    <w:rsid w:val="00205256"/>
    <w:rsid w:val="00216B22"/>
    <w:rsid w:val="00216B59"/>
    <w:rsid w:val="00216CB0"/>
    <w:rsid w:val="00221082"/>
    <w:rsid w:val="00227479"/>
    <w:rsid w:val="00231770"/>
    <w:rsid w:val="00240DF7"/>
    <w:rsid w:val="00241663"/>
    <w:rsid w:val="00241B8E"/>
    <w:rsid w:val="002448F2"/>
    <w:rsid w:val="00251293"/>
    <w:rsid w:val="00253FBC"/>
    <w:rsid w:val="00255964"/>
    <w:rsid w:val="002718BC"/>
    <w:rsid w:val="00276AE6"/>
    <w:rsid w:val="00280A3B"/>
    <w:rsid w:val="0028774A"/>
    <w:rsid w:val="002A0D60"/>
    <w:rsid w:val="002A3D19"/>
    <w:rsid w:val="002A5F31"/>
    <w:rsid w:val="002A6337"/>
    <w:rsid w:val="002B058B"/>
    <w:rsid w:val="002C0035"/>
    <w:rsid w:val="002C2B2B"/>
    <w:rsid w:val="002C6659"/>
    <w:rsid w:val="002C74D5"/>
    <w:rsid w:val="002C7AC6"/>
    <w:rsid w:val="002D57E0"/>
    <w:rsid w:val="002E01ED"/>
    <w:rsid w:val="002E1655"/>
    <w:rsid w:val="002E28F7"/>
    <w:rsid w:val="002E67D6"/>
    <w:rsid w:val="002F1EA8"/>
    <w:rsid w:val="00300514"/>
    <w:rsid w:val="00301428"/>
    <w:rsid w:val="003134AC"/>
    <w:rsid w:val="003227D8"/>
    <w:rsid w:val="00332B50"/>
    <w:rsid w:val="003346E5"/>
    <w:rsid w:val="00335302"/>
    <w:rsid w:val="00345E93"/>
    <w:rsid w:val="00346FAF"/>
    <w:rsid w:val="00350444"/>
    <w:rsid w:val="00351B4F"/>
    <w:rsid w:val="003604E6"/>
    <w:rsid w:val="00374671"/>
    <w:rsid w:val="0037658E"/>
    <w:rsid w:val="0037786B"/>
    <w:rsid w:val="003827B1"/>
    <w:rsid w:val="00387FF3"/>
    <w:rsid w:val="00391AB5"/>
    <w:rsid w:val="00392475"/>
    <w:rsid w:val="00394C22"/>
    <w:rsid w:val="003B47D3"/>
    <w:rsid w:val="003C36F3"/>
    <w:rsid w:val="003C648D"/>
    <w:rsid w:val="003D099F"/>
    <w:rsid w:val="003D3F48"/>
    <w:rsid w:val="003D54D2"/>
    <w:rsid w:val="003F21AE"/>
    <w:rsid w:val="003F274E"/>
    <w:rsid w:val="003F3407"/>
    <w:rsid w:val="003F34F0"/>
    <w:rsid w:val="003F66EF"/>
    <w:rsid w:val="0040644F"/>
    <w:rsid w:val="00407F8A"/>
    <w:rsid w:val="0041259E"/>
    <w:rsid w:val="00432ADD"/>
    <w:rsid w:val="004426D7"/>
    <w:rsid w:val="00443AEC"/>
    <w:rsid w:val="00446994"/>
    <w:rsid w:val="0044773B"/>
    <w:rsid w:val="0045237D"/>
    <w:rsid w:val="00452FE1"/>
    <w:rsid w:val="00466B0C"/>
    <w:rsid w:val="00474512"/>
    <w:rsid w:val="0049283C"/>
    <w:rsid w:val="00493908"/>
    <w:rsid w:val="004A5540"/>
    <w:rsid w:val="004C074D"/>
    <w:rsid w:val="004C0C42"/>
    <w:rsid w:val="004C1A04"/>
    <w:rsid w:val="004C34DE"/>
    <w:rsid w:val="004C3D62"/>
    <w:rsid w:val="004D3EBD"/>
    <w:rsid w:val="004E1D46"/>
    <w:rsid w:val="004E24B9"/>
    <w:rsid w:val="004F1FB3"/>
    <w:rsid w:val="004F539F"/>
    <w:rsid w:val="00505A02"/>
    <w:rsid w:val="0050725B"/>
    <w:rsid w:val="00511B4B"/>
    <w:rsid w:val="005123B2"/>
    <w:rsid w:val="005209DF"/>
    <w:rsid w:val="00523B24"/>
    <w:rsid w:val="005253BF"/>
    <w:rsid w:val="0052794B"/>
    <w:rsid w:val="0053509E"/>
    <w:rsid w:val="005409F3"/>
    <w:rsid w:val="005535EE"/>
    <w:rsid w:val="00562DC4"/>
    <w:rsid w:val="0056540D"/>
    <w:rsid w:val="0056705F"/>
    <w:rsid w:val="00577D63"/>
    <w:rsid w:val="00580E85"/>
    <w:rsid w:val="00591089"/>
    <w:rsid w:val="005941B2"/>
    <w:rsid w:val="005A0EDF"/>
    <w:rsid w:val="005C609F"/>
    <w:rsid w:val="005E5A41"/>
    <w:rsid w:val="005E7A5C"/>
    <w:rsid w:val="00605234"/>
    <w:rsid w:val="00611B26"/>
    <w:rsid w:val="006204D9"/>
    <w:rsid w:val="00621787"/>
    <w:rsid w:val="006221BC"/>
    <w:rsid w:val="00635B66"/>
    <w:rsid w:val="00635FDB"/>
    <w:rsid w:val="00636B14"/>
    <w:rsid w:val="00643611"/>
    <w:rsid w:val="00645264"/>
    <w:rsid w:val="00646C21"/>
    <w:rsid w:val="00665EB2"/>
    <w:rsid w:val="00670CA6"/>
    <w:rsid w:val="00675885"/>
    <w:rsid w:val="00682BA0"/>
    <w:rsid w:val="006846C2"/>
    <w:rsid w:val="00687C0E"/>
    <w:rsid w:val="00694DCB"/>
    <w:rsid w:val="006950B2"/>
    <w:rsid w:val="00696D72"/>
    <w:rsid w:val="006A01F4"/>
    <w:rsid w:val="006A090E"/>
    <w:rsid w:val="006A1B22"/>
    <w:rsid w:val="006A71AB"/>
    <w:rsid w:val="006C516C"/>
    <w:rsid w:val="006C66B4"/>
    <w:rsid w:val="006E45B3"/>
    <w:rsid w:val="006E70F8"/>
    <w:rsid w:val="006F2402"/>
    <w:rsid w:val="006F3336"/>
    <w:rsid w:val="006F4494"/>
    <w:rsid w:val="006F4C65"/>
    <w:rsid w:val="00702E97"/>
    <w:rsid w:val="00706043"/>
    <w:rsid w:val="00716188"/>
    <w:rsid w:val="00724C61"/>
    <w:rsid w:val="0074484D"/>
    <w:rsid w:val="00761873"/>
    <w:rsid w:val="0077736B"/>
    <w:rsid w:val="00782013"/>
    <w:rsid w:val="00784511"/>
    <w:rsid w:val="00796360"/>
    <w:rsid w:val="007D00D7"/>
    <w:rsid w:val="007F2CFF"/>
    <w:rsid w:val="008005BF"/>
    <w:rsid w:val="00801049"/>
    <w:rsid w:val="00802D73"/>
    <w:rsid w:val="008142B9"/>
    <w:rsid w:val="0081439B"/>
    <w:rsid w:val="0082276E"/>
    <w:rsid w:val="008256BC"/>
    <w:rsid w:val="00825D88"/>
    <w:rsid w:val="008402CB"/>
    <w:rsid w:val="00844D60"/>
    <w:rsid w:val="00855505"/>
    <w:rsid w:val="00871474"/>
    <w:rsid w:val="00872A44"/>
    <w:rsid w:val="00893530"/>
    <w:rsid w:val="00894C56"/>
    <w:rsid w:val="008A17E4"/>
    <w:rsid w:val="008A454D"/>
    <w:rsid w:val="008A4864"/>
    <w:rsid w:val="008A7830"/>
    <w:rsid w:val="008B7D2F"/>
    <w:rsid w:val="008C68AD"/>
    <w:rsid w:val="008C71E1"/>
    <w:rsid w:val="008D3913"/>
    <w:rsid w:val="008D3E35"/>
    <w:rsid w:val="008D4B7F"/>
    <w:rsid w:val="008E0F3D"/>
    <w:rsid w:val="008E2CD3"/>
    <w:rsid w:val="008E4B41"/>
    <w:rsid w:val="008E577F"/>
    <w:rsid w:val="008F732C"/>
    <w:rsid w:val="008F7708"/>
    <w:rsid w:val="008F7D77"/>
    <w:rsid w:val="00900D32"/>
    <w:rsid w:val="00902358"/>
    <w:rsid w:val="00914561"/>
    <w:rsid w:val="009149F3"/>
    <w:rsid w:val="009301E3"/>
    <w:rsid w:val="009303BB"/>
    <w:rsid w:val="00932009"/>
    <w:rsid w:val="009350E9"/>
    <w:rsid w:val="00943C5D"/>
    <w:rsid w:val="00945DC1"/>
    <w:rsid w:val="00946C0A"/>
    <w:rsid w:val="00952BFE"/>
    <w:rsid w:val="009647D5"/>
    <w:rsid w:val="009709AB"/>
    <w:rsid w:val="009947A5"/>
    <w:rsid w:val="009A6A0E"/>
    <w:rsid w:val="009A702F"/>
    <w:rsid w:val="009B012C"/>
    <w:rsid w:val="009B1427"/>
    <w:rsid w:val="009D4043"/>
    <w:rsid w:val="009E29FE"/>
    <w:rsid w:val="009E5AF3"/>
    <w:rsid w:val="009E7EF6"/>
    <w:rsid w:val="00A101F7"/>
    <w:rsid w:val="00A120E7"/>
    <w:rsid w:val="00A12669"/>
    <w:rsid w:val="00A34F62"/>
    <w:rsid w:val="00A35D70"/>
    <w:rsid w:val="00A53724"/>
    <w:rsid w:val="00A57D09"/>
    <w:rsid w:val="00A63F4D"/>
    <w:rsid w:val="00A712B2"/>
    <w:rsid w:val="00A80368"/>
    <w:rsid w:val="00A80E53"/>
    <w:rsid w:val="00A829E3"/>
    <w:rsid w:val="00A9062D"/>
    <w:rsid w:val="00A91505"/>
    <w:rsid w:val="00AA0A92"/>
    <w:rsid w:val="00AB085A"/>
    <w:rsid w:val="00AB3685"/>
    <w:rsid w:val="00AC1529"/>
    <w:rsid w:val="00AC1894"/>
    <w:rsid w:val="00AC6A1A"/>
    <w:rsid w:val="00AD175A"/>
    <w:rsid w:val="00AD399F"/>
    <w:rsid w:val="00AD4D9C"/>
    <w:rsid w:val="00AD6EF3"/>
    <w:rsid w:val="00AE7BFC"/>
    <w:rsid w:val="00B04AA1"/>
    <w:rsid w:val="00B106A6"/>
    <w:rsid w:val="00B10911"/>
    <w:rsid w:val="00B17D87"/>
    <w:rsid w:val="00B26907"/>
    <w:rsid w:val="00B26C18"/>
    <w:rsid w:val="00B27DFB"/>
    <w:rsid w:val="00B33833"/>
    <w:rsid w:val="00B34A9F"/>
    <w:rsid w:val="00B36322"/>
    <w:rsid w:val="00B479FD"/>
    <w:rsid w:val="00B51244"/>
    <w:rsid w:val="00B627D4"/>
    <w:rsid w:val="00B733D2"/>
    <w:rsid w:val="00B75C9F"/>
    <w:rsid w:val="00BA6581"/>
    <w:rsid w:val="00BA7062"/>
    <w:rsid w:val="00BA761E"/>
    <w:rsid w:val="00BB2D7D"/>
    <w:rsid w:val="00BB425D"/>
    <w:rsid w:val="00BB453B"/>
    <w:rsid w:val="00BC3268"/>
    <w:rsid w:val="00BC65DE"/>
    <w:rsid w:val="00BC7685"/>
    <w:rsid w:val="00BD54B0"/>
    <w:rsid w:val="00BD5527"/>
    <w:rsid w:val="00BE080E"/>
    <w:rsid w:val="00BE0904"/>
    <w:rsid w:val="00BE0D5E"/>
    <w:rsid w:val="00BE5248"/>
    <w:rsid w:val="00BF23A1"/>
    <w:rsid w:val="00C02F9F"/>
    <w:rsid w:val="00C056B8"/>
    <w:rsid w:val="00C05BEC"/>
    <w:rsid w:val="00C154EF"/>
    <w:rsid w:val="00C310CF"/>
    <w:rsid w:val="00C354AF"/>
    <w:rsid w:val="00C357CF"/>
    <w:rsid w:val="00C40242"/>
    <w:rsid w:val="00C409D0"/>
    <w:rsid w:val="00C43F28"/>
    <w:rsid w:val="00C50816"/>
    <w:rsid w:val="00C530C1"/>
    <w:rsid w:val="00C556FF"/>
    <w:rsid w:val="00C55B7C"/>
    <w:rsid w:val="00C63EFD"/>
    <w:rsid w:val="00C84CB4"/>
    <w:rsid w:val="00C85328"/>
    <w:rsid w:val="00C92CFB"/>
    <w:rsid w:val="00CA4219"/>
    <w:rsid w:val="00CA4312"/>
    <w:rsid w:val="00CA4798"/>
    <w:rsid w:val="00CA5B05"/>
    <w:rsid w:val="00CB3AB4"/>
    <w:rsid w:val="00CB7949"/>
    <w:rsid w:val="00CC1D0B"/>
    <w:rsid w:val="00CC30E5"/>
    <w:rsid w:val="00CC44B2"/>
    <w:rsid w:val="00CC6843"/>
    <w:rsid w:val="00CD1146"/>
    <w:rsid w:val="00CE0060"/>
    <w:rsid w:val="00CE0E5F"/>
    <w:rsid w:val="00CF4453"/>
    <w:rsid w:val="00CF6353"/>
    <w:rsid w:val="00D013CD"/>
    <w:rsid w:val="00D042B6"/>
    <w:rsid w:val="00D11B87"/>
    <w:rsid w:val="00D222C1"/>
    <w:rsid w:val="00D2346A"/>
    <w:rsid w:val="00D300F5"/>
    <w:rsid w:val="00D40423"/>
    <w:rsid w:val="00D44445"/>
    <w:rsid w:val="00D52680"/>
    <w:rsid w:val="00D632BC"/>
    <w:rsid w:val="00D63CB4"/>
    <w:rsid w:val="00D64C1C"/>
    <w:rsid w:val="00D72421"/>
    <w:rsid w:val="00D72FB5"/>
    <w:rsid w:val="00D7527F"/>
    <w:rsid w:val="00D75B4C"/>
    <w:rsid w:val="00D7683D"/>
    <w:rsid w:val="00D80B9D"/>
    <w:rsid w:val="00D85800"/>
    <w:rsid w:val="00D919CC"/>
    <w:rsid w:val="00DA244E"/>
    <w:rsid w:val="00DA6BE4"/>
    <w:rsid w:val="00DA6C9A"/>
    <w:rsid w:val="00DD0921"/>
    <w:rsid w:val="00DD512F"/>
    <w:rsid w:val="00DD6130"/>
    <w:rsid w:val="00DE08CC"/>
    <w:rsid w:val="00DE3EE7"/>
    <w:rsid w:val="00DE77DE"/>
    <w:rsid w:val="00DF15EA"/>
    <w:rsid w:val="00DF4E4C"/>
    <w:rsid w:val="00DF5275"/>
    <w:rsid w:val="00DF791F"/>
    <w:rsid w:val="00E00FAE"/>
    <w:rsid w:val="00E0473C"/>
    <w:rsid w:val="00E064B4"/>
    <w:rsid w:val="00E06735"/>
    <w:rsid w:val="00E10E15"/>
    <w:rsid w:val="00E15FF5"/>
    <w:rsid w:val="00E22518"/>
    <w:rsid w:val="00E25783"/>
    <w:rsid w:val="00E261E8"/>
    <w:rsid w:val="00E30EF4"/>
    <w:rsid w:val="00E339E5"/>
    <w:rsid w:val="00E43C14"/>
    <w:rsid w:val="00E45174"/>
    <w:rsid w:val="00E56FEB"/>
    <w:rsid w:val="00E65F06"/>
    <w:rsid w:val="00E76E1D"/>
    <w:rsid w:val="00E775EB"/>
    <w:rsid w:val="00E81118"/>
    <w:rsid w:val="00E8384C"/>
    <w:rsid w:val="00E838D4"/>
    <w:rsid w:val="00E9037F"/>
    <w:rsid w:val="00EA18FA"/>
    <w:rsid w:val="00EA6CA0"/>
    <w:rsid w:val="00EA7059"/>
    <w:rsid w:val="00ED2549"/>
    <w:rsid w:val="00ED4040"/>
    <w:rsid w:val="00EE121B"/>
    <w:rsid w:val="00EE3A13"/>
    <w:rsid w:val="00F04085"/>
    <w:rsid w:val="00F333B7"/>
    <w:rsid w:val="00F351D4"/>
    <w:rsid w:val="00F35A0C"/>
    <w:rsid w:val="00F36AF1"/>
    <w:rsid w:val="00F36DA1"/>
    <w:rsid w:val="00F42616"/>
    <w:rsid w:val="00F5756D"/>
    <w:rsid w:val="00F61885"/>
    <w:rsid w:val="00F63F29"/>
    <w:rsid w:val="00F64635"/>
    <w:rsid w:val="00F702E6"/>
    <w:rsid w:val="00F739B3"/>
    <w:rsid w:val="00F760C7"/>
    <w:rsid w:val="00F80764"/>
    <w:rsid w:val="00F85379"/>
    <w:rsid w:val="00F85F20"/>
    <w:rsid w:val="00FA5CD5"/>
    <w:rsid w:val="00FA5CD8"/>
    <w:rsid w:val="00FA711A"/>
    <w:rsid w:val="00FB5E14"/>
    <w:rsid w:val="00FC6724"/>
    <w:rsid w:val="00FD1C3C"/>
    <w:rsid w:val="00FD6A46"/>
    <w:rsid w:val="00FE0D6B"/>
    <w:rsid w:val="00FE244F"/>
    <w:rsid w:val="00FE4AFE"/>
    <w:rsid w:val="00FE7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BAD3BAC"/>
  <w15:chartTrackingRefBased/>
  <w15:docId w15:val="{5C70E871-727D-40FC-B3AD-A2DAFDC5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19CC"/>
    <w:pPr>
      <w:widowControl w:val="0"/>
      <w:overflowPunct w:val="0"/>
      <w:adjustRightInd w:val="0"/>
      <w:jc w:val="both"/>
      <w:textAlignment w:val="baseline"/>
    </w:pPr>
    <w:rPr>
      <w:rFonts w:ascii="ＭＳ 明朝" w:hAnsi="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198" w:hangingChars="100" w:hanging="198"/>
    </w:pPr>
    <w:rPr>
      <w:sz w:val="18"/>
      <w:szCs w:val="18"/>
    </w:rPr>
  </w:style>
  <w:style w:type="paragraph" w:customStyle="1" w:styleId="a4">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paragraph" w:styleId="a5">
    <w:name w:val="header"/>
    <w:basedOn w:val="a"/>
    <w:rsid w:val="00FA711A"/>
    <w:pPr>
      <w:tabs>
        <w:tab w:val="center" w:pos="4252"/>
        <w:tab w:val="right" w:pos="8504"/>
      </w:tabs>
      <w:snapToGrid w:val="0"/>
    </w:pPr>
  </w:style>
  <w:style w:type="paragraph" w:styleId="a6">
    <w:name w:val="footer"/>
    <w:basedOn w:val="a"/>
    <w:rsid w:val="00FA711A"/>
    <w:pPr>
      <w:tabs>
        <w:tab w:val="center" w:pos="4252"/>
        <w:tab w:val="right" w:pos="8504"/>
      </w:tabs>
      <w:snapToGrid w:val="0"/>
    </w:pPr>
  </w:style>
  <w:style w:type="paragraph" w:styleId="a7">
    <w:name w:val="Balloon Text"/>
    <w:basedOn w:val="a"/>
    <w:semiHidden/>
    <w:rsid w:val="00CC6843"/>
    <w:rPr>
      <w:rFonts w:ascii="Arial" w:eastAsia="ＭＳ ゴシック" w:hAnsi="Arial"/>
      <w:sz w:val="18"/>
      <w:szCs w:val="18"/>
    </w:rPr>
  </w:style>
  <w:style w:type="paragraph" w:styleId="a8">
    <w:name w:val="Note Heading"/>
    <w:basedOn w:val="a"/>
    <w:next w:val="a"/>
    <w:link w:val="a9"/>
    <w:uiPriority w:val="99"/>
    <w:rsid w:val="00251293"/>
    <w:pPr>
      <w:jc w:val="center"/>
    </w:pPr>
    <w:rPr>
      <w:spacing w:val="4"/>
      <w:sz w:val="22"/>
      <w:szCs w:val="22"/>
      <w:lang w:val="x-none" w:eastAsia="x-none"/>
    </w:rPr>
  </w:style>
  <w:style w:type="paragraph" w:styleId="aa">
    <w:name w:val="Closing"/>
    <w:basedOn w:val="a"/>
    <w:rsid w:val="00251293"/>
    <w:pPr>
      <w:jc w:val="right"/>
    </w:pPr>
    <w:rPr>
      <w:spacing w:val="4"/>
      <w:sz w:val="22"/>
      <w:szCs w:val="22"/>
    </w:rPr>
  </w:style>
  <w:style w:type="paragraph" w:styleId="ab">
    <w:name w:val="Date"/>
    <w:basedOn w:val="a"/>
    <w:next w:val="a"/>
    <w:rsid w:val="00DA6C9A"/>
  </w:style>
  <w:style w:type="paragraph" w:customStyle="1" w:styleId="ac">
    <w:name w:val="ランワード"/>
    <w:rsid w:val="00825D88"/>
    <w:pPr>
      <w:widowControl w:val="0"/>
      <w:wordWrap w:val="0"/>
      <w:autoSpaceDE w:val="0"/>
      <w:autoSpaceDN w:val="0"/>
      <w:adjustRightInd w:val="0"/>
      <w:spacing w:line="472" w:lineRule="exact"/>
      <w:jc w:val="both"/>
    </w:pPr>
    <w:rPr>
      <w:rFonts w:ascii="ＭＳ 明朝" w:cs="ＭＳ 明朝"/>
      <w:spacing w:val="1"/>
      <w:sz w:val="21"/>
      <w:szCs w:val="21"/>
    </w:rPr>
  </w:style>
  <w:style w:type="character" w:styleId="ad">
    <w:name w:val="Subtle Reference"/>
    <w:uiPriority w:val="31"/>
    <w:qFormat/>
    <w:rsid w:val="001E55F9"/>
    <w:rPr>
      <w:smallCaps/>
      <w:color w:val="C0504D"/>
      <w:u w:val="single"/>
    </w:rPr>
  </w:style>
  <w:style w:type="character" w:customStyle="1" w:styleId="a9">
    <w:name w:val="記 (文字)"/>
    <w:link w:val="a8"/>
    <w:uiPriority w:val="99"/>
    <w:rsid w:val="001E55F9"/>
    <w:rPr>
      <w:rFonts w:ascii="ＭＳ 明朝" w:hAnsi="ＭＳ 明朝"/>
      <w:color w:val="000000"/>
      <w:spacing w:val="4"/>
      <w:sz w:val="22"/>
      <w:szCs w:val="22"/>
    </w:rPr>
  </w:style>
  <w:style w:type="table" w:styleId="ae">
    <w:name w:val="Table Grid"/>
    <w:basedOn w:val="a1"/>
    <w:uiPriority w:val="39"/>
    <w:rsid w:val="006A0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誠</dc:creator>
  <cp:keywords/>
  <dc:description/>
  <cp:lastModifiedBy>上田 誠</cp:lastModifiedBy>
  <cp:revision>2</cp:revision>
  <cp:lastPrinted>2019-06-07T10:58:00Z</cp:lastPrinted>
  <dcterms:created xsi:type="dcterms:W3CDTF">2025-10-02T04:52:00Z</dcterms:created>
  <dcterms:modified xsi:type="dcterms:W3CDTF">2025-10-02T04:52:00Z</dcterms:modified>
</cp:coreProperties>
</file>